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1E122E74" w14:textId="77777777" w:rsidR="00F5627D" w:rsidRPr="00590DCC" w:rsidRDefault="00F5627D" w:rsidP="002317A4">
      <w:pPr>
        <w:suppressAutoHyphens/>
        <w:spacing w:after="0" w:line="240" w:lineRule="auto"/>
        <w:ind w:right="567"/>
        <w:jc w:val="right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Spett.le</w:t>
      </w:r>
    </w:p>
    <w:p w14:paraId="3A8CDC40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Civitas s.r.l.</w:t>
      </w:r>
    </w:p>
    <w:p w14:paraId="48EA615C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>Via Matteotti, 299</w:t>
      </w:r>
    </w:p>
    <w:p w14:paraId="62A5E5A7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25063 Gardone Val Trompia </w:t>
      </w:r>
    </w:p>
    <w:p w14:paraId="116832B4" w14:textId="77777777" w:rsidR="00F5627D" w:rsidRPr="00590DCC" w:rsidRDefault="00F5627D" w:rsidP="002317A4">
      <w:pPr>
        <w:spacing w:after="0" w:line="240" w:lineRule="auto"/>
        <w:jc w:val="right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</w:p>
    <w:p w14:paraId="434E8382" w14:textId="63946A58" w:rsidR="003433B9" w:rsidRDefault="001C3B03" w:rsidP="002317A4">
      <w:pPr>
        <w:spacing w:after="0" w:line="240" w:lineRule="auto"/>
        <w:ind w:left="10620" w:firstLine="708"/>
        <w:jc w:val="center"/>
      </w:pPr>
      <w:hyperlink r:id="rId7" w:history="1">
        <w:r w:rsidR="002317A4" w:rsidRPr="0090682B">
          <w:rPr>
            <w:rStyle w:val="Collegamentoipertestuale"/>
          </w:rPr>
          <w:t>ambito4@pec.civitas.valletrompia.it</w:t>
        </w:r>
      </w:hyperlink>
      <w:r w:rsidR="001019D9"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0DE29A7D" w14:textId="0C1AE35A" w:rsidR="00011884" w:rsidRPr="00011884" w:rsidRDefault="00011884" w:rsidP="00011884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 xml:space="preserve">ichiarazione </w:t>
      </w:r>
      <w:r>
        <w:rPr>
          <w:rFonts w:asciiTheme="minorHAnsi" w:hAnsiTheme="minorHAnsi" w:cs="Tahoma"/>
          <w:b/>
          <w:bCs/>
          <w:sz w:val="20"/>
        </w:rPr>
        <w:t>per</w:t>
      </w:r>
      <w:r w:rsidRPr="00011884">
        <w:rPr>
          <w:rFonts w:asciiTheme="minorHAnsi" w:hAnsiTheme="minorHAnsi" w:cs="Tahoma"/>
          <w:b/>
          <w:bCs/>
          <w:sz w:val="20"/>
        </w:rPr>
        <w:t xml:space="preserve"> Comunità </w:t>
      </w:r>
      <w:r>
        <w:rPr>
          <w:rFonts w:asciiTheme="minorHAnsi" w:hAnsiTheme="minorHAnsi" w:cs="Tahoma"/>
          <w:b/>
          <w:bCs/>
          <w:sz w:val="20"/>
        </w:rPr>
        <w:t>A</w:t>
      </w:r>
      <w:r w:rsidRPr="00011884">
        <w:rPr>
          <w:rFonts w:asciiTheme="minorHAnsi" w:hAnsiTheme="minorHAnsi" w:cs="Tahoma"/>
          <w:b/>
          <w:bCs/>
          <w:sz w:val="20"/>
        </w:rPr>
        <w:t xml:space="preserve">lloggio </w:t>
      </w: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>isabili – Comunità Socio Sanitarie</w:t>
      </w:r>
    </w:p>
    <w:p w14:paraId="3AA15E15" w14:textId="77777777" w:rsidR="00011884" w:rsidRDefault="00011884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6A57BEA3" w14:textId="532B9F9B" w:rsidR="00011884" w:rsidRDefault="008510BE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bCs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</w:t>
      </w:r>
      <w:r w:rsidR="007976D6">
        <w:rPr>
          <w:rFonts w:asciiTheme="minorHAnsi" w:hAnsiTheme="minorHAnsi" w:cs="Tahoma"/>
          <w:sz w:val="20"/>
        </w:rPr>
        <w:t>________________________</w:t>
      </w:r>
      <w:r w:rsidR="00011884">
        <w:rPr>
          <w:rFonts w:asciiTheme="minorHAnsi" w:hAnsiTheme="minorHAnsi" w:cs="Tahoma"/>
          <w:sz w:val="20"/>
        </w:rPr>
        <w:t xml:space="preserve"> </w:t>
      </w:r>
      <w:r w:rsidR="007976D6" w:rsidRPr="007976D6">
        <w:rPr>
          <w:rFonts w:asciiTheme="minorHAnsi" w:hAnsiTheme="minorHAnsi" w:cs="Tahoma"/>
          <w:bCs/>
          <w:sz w:val="20"/>
        </w:rPr>
        <w:t>in qualità di legale rappresentante dell’ente gestore __</w:t>
      </w:r>
      <w:r w:rsidR="007976D6">
        <w:rPr>
          <w:rFonts w:asciiTheme="minorHAnsi" w:hAnsiTheme="minorHAnsi" w:cs="Tahoma"/>
          <w:bCs/>
          <w:sz w:val="20"/>
        </w:rPr>
        <w:t>_______________</w:t>
      </w:r>
      <w:r w:rsidR="007976D6" w:rsidRPr="007976D6">
        <w:rPr>
          <w:rFonts w:asciiTheme="minorHAnsi" w:hAnsiTheme="minorHAnsi" w:cs="Tahoma"/>
          <w:bCs/>
          <w:sz w:val="20"/>
        </w:rPr>
        <w:t>____________________________________________</w:t>
      </w:r>
      <w:r w:rsidR="00011884">
        <w:rPr>
          <w:rFonts w:asciiTheme="minorHAnsi" w:hAnsiTheme="minorHAnsi" w:cs="Tahoma"/>
          <w:bCs/>
          <w:sz w:val="20"/>
        </w:rPr>
        <w:t xml:space="preserve">  </w:t>
      </w:r>
    </w:p>
    <w:p w14:paraId="74BF46C1" w14:textId="23D135A1" w:rsidR="008510BE" w:rsidRDefault="008510BE" w:rsidP="00011884">
      <w:pPr>
        <w:pStyle w:val="TestoLettera"/>
        <w:spacing w:line="480" w:lineRule="auto"/>
        <w:ind w:left="0" w:right="-1"/>
        <w:jc w:val="center"/>
        <w:rPr>
          <w:rFonts w:cs="Tahoma"/>
          <w:sz w:val="20"/>
        </w:rPr>
      </w:pPr>
      <w:r w:rsidRPr="00590DCC">
        <w:rPr>
          <w:rFonts w:cs="Tahoma"/>
          <w:sz w:val="20"/>
        </w:rPr>
        <w:t>DICHIARA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5"/>
        <w:gridCol w:w="1843"/>
        <w:gridCol w:w="1842"/>
        <w:gridCol w:w="2270"/>
        <w:gridCol w:w="2832"/>
        <w:gridCol w:w="3588"/>
        <w:gridCol w:w="2704"/>
      </w:tblGrid>
      <w:tr w:rsidR="002317A4" w:rsidRPr="002317A4" w14:paraId="7FDC786E" w14:textId="77777777" w:rsidTr="002317A4">
        <w:tc>
          <w:tcPr>
            <w:tcW w:w="171" w:type="pct"/>
          </w:tcPr>
          <w:p w14:paraId="538C572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4BE5E6EA" w14:textId="502ADBD6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Unità d’offerta</w:t>
            </w:r>
          </w:p>
        </w:tc>
        <w:tc>
          <w:tcPr>
            <w:tcW w:w="590" w:type="pct"/>
          </w:tcPr>
          <w:p w14:paraId="4DD88210" w14:textId="14F99CCD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Nominativo ospiti</w:t>
            </w:r>
          </w:p>
        </w:tc>
        <w:tc>
          <w:tcPr>
            <w:tcW w:w="727" w:type="pct"/>
          </w:tcPr>
          <w:p w14:paraId="06027E9A" w14:textId="4E429D71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Comune di residenza ospiti</w:t>
            </w:r>
          </w:p>
        </w:tc>
        <w:tc>
          <w:tcPr>
            <w:tcW w:w="907" w:type="pct"/>
          </w:tcPr>
          <w:p w14:paraId="3F8689F2" w14:textId="77777777" w:rsid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 xml:space="preserve">Giornate di presenza dal </w:t>
            </w:r>
          </w:p>
          <w:p w14:paraId="28BF84CE" w14:textId="6DA6CA92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01/01/202</w:t>
            </w:r>
            <w:r w:rsidR="001C3B03">
              <w:rPr>
                <w:rFonts w:cs="Tahoma"/>
                <w:sz w:val="18"/>
                <w:szCs w:val="18"/>
              </w:rPr>
              <w:t>4</w:t>
            </w:r>
            <w:r w:rsidRPr="002317A4">
              <w:rPr>
                <w:rFonts w:cs="Tahoma"/>
                <w:sz w:val="18"/>
                <w:szCs w:val="18"/>
              </w:rPr>
              <w:t xml:space="preserve"> al 30/09/202</w:t>
            </w:r>
            <w:r w:rsidR="001C3B03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149" w:type="pct"/>
          </w:tcPr>
          <w:p w14:paraId="6F336BD5" w14:textId="77777777" w:rsid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 xml:space="preserve">Proiezione giornate di presenza dal </w:t>
            </w:r>
          </w:p>
          <w:p w14:paraId="5656A8C7" w14:textId="3909FDB2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01/10/202</w:t>
            </w:r>
            <w:r w:rsidR="001C3B03">
              <w:rPr>
                <w:rFonts w:cs="Tahoma"/>
                <w:sz w:val="18"/>
                <w:szCs w:val="18"/>
              </w:rPr>
              <w:t>4</w:t>
            </w:r>
            <w:r w:rsidRPr="002317A4">
              <w:rPr>
                <w:rFonts w:cs="Tahoma"/>
                <w:sz w:val="18"/>
                <w:szCs w:val="18"/>
              </w:rPr>
              <w:t xml:space="preserve"> al 31/12/202</w:t>
            </w:r>
            <w:r w:rsidR="001C3B03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866" w:type="pct"/>
          </w:tcPr>
          <w:p w14:paraId="5595C13E" w14:textId="0F52D2B9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Totale giornate di presenza</w:t>
            </w:r>
          </w:p>
        </w:tc>
      </w:tr>
      <w:tr w:rsidR="002317A4" w:rsidRPr="002317A4" w14:paraId="5578D0E9" w14:textId="77777777" w:rsidTr="002317A4">
        <w:tc>
          <w:tcPr>
            <w:tcW w:w="171" w:type="pct"/>
          </w:tcPr>
          <w:p w14:paraId="15C088B3" w14:textId="3B54CE41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590" w:type="pct"/>
          </w:tcPr>
          <w:p w14:paraId="267BDA2E" w14:textId="49F7907D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786DEAB4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2BD1ECFC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2F7D411C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7337A689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38FCCE0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317A4" w:rsidRPr="002317A4" w14:paraId="6D109472" w14:textId="77777777" w:rsidTr="002317A4">
        <w:tc>
          <w:tcPr>
            <w:tcW w:w="171" w:type="pct"/>
          </w:tcPr>
          <w:p w14:paraId="47184F54" w14:textId="3F79740C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14:paraId="58C0FFE0" w14:textId="16490416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7F251EC5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4E1A691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663DBAF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693A975B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07CD610B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317A4" w:rsidRPr="002317A4" w14:paraId="3CFB4CA8" w14:textId="77777777" w:rsidTr="002317A4">
        <w:tc>
          <w:tcPr>
            <w:tcW w:w="171" w:type="pct"/>
          </w:tcPr>
          <w:p w14:paraId="714EB2BE" w14:textId="3165C16F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590" w:type="pct"/>
          </w:tcPr>
          <w:p w14:paraId="65FAE250" w14:textId="0AA816D8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64C9024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0E698197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009D33E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29DC172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7B7119E4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2B458C85" w14:textId="4B96D07B" w:rsidR="007976D6" w:rsidRDefault="007976D6" w:rsidP="008510BE">
      <w:pPr>
        <w:jc w:val="center"/>
        <w:rPr>
          <w:rFonts w:cs="Tahoma"/>
          <w:sz w:val="20"/>
          <w:szCs w:val="20"/>
        </w:rPr>
      </w:pPr>
    </w:p>
    <w:p w14:paraId="73C8C9FC" w14:textId="3E943A4B" w:rsidR="00011884" w:rsidRDefault="00011884" w:rsidP="00CC0BEC">
      <w:pPr>
        <w:rPr>
          <w:rFonts w:cs="Tahoma"/>
          <w:sz w:val="20"/>
          <w:szCs w:val="20"/>
        </w:rPr>
      </w:pPr>
    </w:p>
    <w:p w14:paraId="41B4BED6" w14:textId="3F0C7B8C" w:rsidR="00CC0BEC" w:rsidRDefault="00CC0BEC" w:rsidP="00CC0BEC">
      <w:pPr>
        <w:rPr>
          <w:rFonts w:cs="Tahoma"/>
          <w:sz w:val="20"/>
          <w:szCs w:val="20"/>
        </w:rPr>
      </w:pPr>
      <w:bookmarkStart w:id="0" w:name="_Hlk145322708"/>
      <w:r>
        <w:rPr>
          <w:rFonts w:cs="Tahoma"/>
          <w:sz w:val="20"/>
          <w:szCs w:val="20"/>
        </w:rPr>
        <w:t>Inoltre DICHIARA che la retta giornaliera per l’anno 202</w:t>
      </w:r>
      <w:r w:rsidR="001C3B03">
        <w:rPr>
          <w:rFonts w:cs="Tahoma"/>
          <w:sz w:val="20"/>
          <w:szCs w:val="20"/>
        </w:rPr>
        <w:t>4</w:t>
      </w:r>
      <w:r w:rsidR="00ED3AF4">
        <w:rPr>
          <w:rFonts w:cs="Tahoma"/>
          <w:sz w:val="20"/>
          <w:szCs w:val="20"/>
        </w:rPr>
        <w:t>,</w:t>
      </w:r>
      <w:r>
        <w:rPr>
          <w:rFonts w:cs="Tahoma"/>
          <w:sz w:val="20"/>
          <w:szCs w:val="20"/>
        </w:rPr>
        <w:t xml:space="preserve"> pari ad € _________________________</w:t>
      </w:r>
      <w:r w:rsidR="00C50A86">
        <w:rPr>
          <w:rFonts w:cs="Tahoma"/>
          <w:sz w:val="20"/>
          <w:szCs w:val="20"/>
        </w:rPr>
        <w:t>,</w:t>
      </w:r>
      <w:r>
        <w:rPr>
          <w:rFonts w:cs="Tahoma"/>
          <w:sz w:val="20"/>
          <w:szCs w:val="20"/>
        </w:rPr>
        <w:t xml:space="preserve"> esposta</w:t>
      </w:r>
      <w:r w:rsidR="00ED3AF4">
        <w:rPr>
          <w:rFonts w:cs="Tahoma"/>
          <w:sz w:val="20"/>
          <w:szCs w:val="20"/>
        </w:rPr>
        <w:t xml:space="preserve"> agli ospiti è</w:t>
      </w:r>
      <w:r>
        <w:rPr>
          <w:rFonts w:cs="Tahoma"/>
          <w:sz w:val="20"/>
          <w:szCs w:val="20"/>
        </w:rPr>
        <w:t xml:space="preserve"> al:</w:t>
      </w:r>
    </w:p>
    <w:p w14:paraId="5872AFC1" w14:textId="56969DED" w:rsidR="00CC0BEC" w:rsidRDefault="00CC0BEC" w:rsidP="00CC0BEC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</w:t>
      </w:r>
      <w:r w:rsidRPr="00CC0BEC">
        <w:rPr>
          <w:rFonts w:cs="Tahoma"/>
          <w:sz w:val="20"/>
          <w:szCs w:val="20"/>
        </w:rPr>
        <w:t>etto</w:t>
      </w:r>
    </w:p>
    <w:p w14:paraId="306A49FA" w14:textId="1F534355" w:rsidR="00CC0BEC" w:rsidRDefault="00CC0BEC" w:rsidP="00CC0BEC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Pr="00CC0BEC">
        <w:rPr>
          <w:rFonts w:cs="Tahoma"/>
          <w:sz w:val="20"/>
          <w:szCs w:val="20"/>
        </w:rPr>
        <w:t>ordo</w:t>
      </w:r>
    </w:p>
    <w:p w14:paraId="5CF984C4" w14:textId="03755604" w:rsidR="00CC0BEC" w:rsidRPr="00CC0BEC" w:rsidRDefault="00CC0BEC" w:rsidP="00CC0BE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dell’eventuale contributo del Fondo Sociale Regionale.</w:t>
      </w:r>
    </w:p>
    <w:bookmarkEnd w:id="0"/>
    <w:p w14:paraId="1EFF3D4C" w14:textId="40DF5EF5" w:rsidR="00011884" w:rsidRDefault="00011884" w:rsidP="008510BE">
      <w:pPr>
        <w:jc w:val="center"/>
        <w:rPr>
          <w:rFonts w:cs="Tahoma"/>
          <w:sz w:val="20"/>
          <w:szCs w:val="20"/>
        </w:rPr>
      </w:pPr>
    </w:p>
    <w:p w14:paraId="544AA861" w14:textId="4F2A871A" w:rsidR="00011884" w:rsidRDefault="00011884" w:rsidP="008510BE">
      <w:pPr>
        <w:jc w:val="center"/>
        <w:rPr>
          <w:rFonts w:cs="Tahoma"/>
          <w:sz w:val="20"/>
          <w:szCs w:val="20"/>
        </w:rPr>
      </w:pPr>
    </w:p>
    <w:p w14:paraId="2D8DBF92" w14:textId="77777777" w:rsidR="00011884" w:rsidRPr="00590DCC" w:rsidRDefault="00011884" w:rsidP="008510BE">
      <w:pPr>
        <w:jc w:val="center"/>
        <w:rPr>
          <w:rFonts w:cs="Tahoma"/>
          <w:sz w:val="20"/>
          <w:szCs w:val="20"/>
        </w:rPr>
      </w:pPr>
    </w:p>
    <w:p w14:paraId="3E4B6643" w14:textId="77777777" w:rsidR="00590DCC" w:rsidRPr="00590DCC" w:rsidRDefault="00590DCC" w:rsidP="002317A4">
      <w:pPr>
        <w:pStyle w:val="TestoLettera"/>
        <w:ind w:left="7788" w:right="-1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2317A4">
      <w:pPr>
        <w:pStyle w:val="TestoLettera"/>
        <w:spacing w:line="480" w:lineRule="auto"/>
        <w:ind w:left="6372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2317A4">
      <w:pPr>
        <w:pStyle w:val="TestoLettera"/>
        <w:spacing w:line="480" w:lineRule="auto"/>
        <w:ind w:left="5664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2317A4">
      <w:headerReference w:type="default" r:id="rId8"/>
      <w:pgSz w:w="16838" w:h="11906" w:orient="landscape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448E" w14:textId="78A72C3A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3F3EFD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C7B90"/>
    <w:multiLevelType w:val="hybridMultilevel"/>
    <w:tmpl w:val="45009BFA"/>
    <w:lvl w:ilvl="0" w:tplc="0410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1115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BE"/>
    <w:rsid w:val="00011884"/>
    <w:rsid w:val="00063029"/>
    <w:rsid w:val="000B23A6"/>
    <w:rsid w:val="000B250F"/>
    <w:rsid w:val="000D01B0"/>
    <w:rsid w:val="001019D9"/>
    <w:rsid w:val="001C3B03"/>
    <w:rsid w:val="002317A4"/>
    <w:rsid w:val="00303CFA"/>
    <w:rsid w:val="003433B9"/>
    <w:rsid w:val="003F3EFD"/>
    <w:rsid w:val="00455BA7"/>
    <w:rsid w:val="005900D6"/>
    <w:rsid w:val="00590DCC"/>
    <w:rsid w:val="00640B04"/>
    <w:rsid w:val="0070342F"/>
    <w:rsid w:val="007504BC"/>
    <w:rsid w:val="00797041"/>
    <w:rsid w:val="007976D6"/>
    <w:rsid w:val="008510BE"/>
    <w:rsid w:val="00954ED9"/>
    <w:rsid w:val="00963E19"/>
    <w:rsid w:val="00B44517"/>
    <w:rsid w:val="00BF3EB6"/>
    <w:rsid w:val="00C41608"/>
    <w:rsid w:val="00C50A86"/>
    <w:rsid w:val="00C76A8E"/>
    <w:rsid w:val="00CC0BEC"/>
    <w:rsid w:val="00D028D7"/>
    <w:rsid w:val="00E069E6"/>
    <w:rsid w:val="00ED3AF4"/>
    <w:rsid w:val="00F02ACB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9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4@pec.civitas.valletromp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14</cp:revision>
  <cp:lastPrinted>2023-09-11T09:09:00Z</cp:lastPrinted>
  <dcterms:created xsi:type="dcterms:W3CDTF">2019-09-13T09:29:00Z</dcterms:created>
  <dcterms:modified xsi:type="dcterms:W3CDTF">2024-09-23T09:23:00Z</dcterms:modified>
</cp:coreProperties>
</file>