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5065" w14:textId="77777777" w:rsidR="00BA0AE4" w:rsidRDefault="00906373">
      <w:pPr>
        <w:spacing w:before="94"/>
        <w:ind w:left="4185"/>
      </w:pPr>
      <w:r>
        <w:rPr>
          <w:noProof/>
          <w:lang w:val="it-IT" w:eastAsia="it-IT"/>
        </w:rPr>
        <w:drawing>
          <wp:inline distT="0" distB="0" distL="0" distR="0" wp14:anchorId="1661E528" wp14:editId="44A0E627">
            <wp:extent cx="1743075" cy="523878"/>
            <wp:effectExtent l="0" t="0" r="9525" b="9522"/>
            <wp:docPr id="2094455799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5238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6B024E3" w14:textId="77777777" w:rsidR="00BA0AE4" w:rsidRDefault="00BA0AE4">
      <w:pPr>
        <w:spacing w:before="3" w:line="140" w:lineRule="exact"/>
        <w:rPr>
          <w:sz w:val="14"/>
          <w:szCs w:val="14"/>
        </w:rPr>
      </w:pPr>
    </w:p>
    <w:p w14:paraId="2E83C50C" w14:textId="77777777" w:rsidR="00BA0AE4" w:rsidRDefault="00BA0AE4">
      <w:pPr>
        <w:spacing w:line="200" w:lineRule="exact"/>
      </w:pPr>
    </w:p>
    <w:p w14:paraId="102B3A20" w14:textId="3DA298B5" w:rsidR="00BA0AE4" w:rsidRPr="00906373" w:rsidRDefault="00906373">
      <w:pPr>
        <w:spacing w:before="16" w:line="260" w:lineRule="exact"/>
        <w:ind w:left="2568"/>
        <w:rPr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i di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di aff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v</w:t>
      </w:r>
      <w:r>
        <w:rPr>
          <w:rFonts w:ascii="Calibri" w:eastAsia="Calibri" w:hAnsi="Calibri" w:cs="Calibri"/>
          <w:sz w:val="22"/>
          <w:szCs w:val="22"/>
          <w:lang w:val="it-IT"/>
        </w:rPr>
        <w:t>ersati o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percepiti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ell’a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nn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202</w:t>
      </w:r>
      <w:r w:rsidR="00B46DCD">
        <w:rPr>
          <w:rFonts w:ascii="Calibri" w:eastAsia="Calibri" w:hAnsi="Calibri" w:cs="Calibri"/>
          <w:spacing w:val="1"/>
          <w:sz w:val="22"/>
          <w:szCs w:val="22"/>
          <w:lang w:val="it-IT"/>
        </w:rPr>
        <w:t>4</w:t>
      </w:r>
      <w:r>
        <w:rPr>
          <w:rFonts w:ascii="Calibri" w:eastAsia="Calibri" w:hAnsi="Calibri" w:cs="Calibri"/>
          <w:sz w:val="22"/>
          <w:szCs w:val="22"/>
          <w:lang w:val="it-IT"/>
        </w:rPr>
        <w:t>.</w:t>
      </w:r>
    </w:p>
    <w:p w14:paraId="65618C27" w14:textId="77777777" w:rsidR="00BA0AE4" w:rsidRDefault="00BA0AE4">
      <w:pPr>
        <w:spacing w:before="7" w:line="280" w:lineRule="exact"/>
        <w:rPr>
          <w:sz w:val="28"/>
          <w:szCs w:val="28"/>
          <w:lang w:val="it-IT"/>
        </w:rPr>
      </w:pPr>
    </w:p>
    <w:tbl>
      <w:tblPr>
        <w:tblStyle w:val="Grigliatabell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83"/>
        <w:gridCol w:w="1985"/>
        <w:gridCol w:w="2410"/>
        <w:gridCol w:w="2268"/>
        <w:gridCol w:w="1275"/>
        <w:gridCol w:w="2268"/>
      </w:tblGrid>
      <w:tr w:rsidR="00B46DCD" w:rsidRPr="00B46DCD" w14:paraId="3F6AF511" w14:textId="77777777" w:rsidTr="00B46DCD">
        <w:trPr>
          <w:trHeight w:val="300"/>
        </w:trPr>
        <w:tc>
          <w:tcPr>
            <w:tcW w:w="283" w:type="dxa"/>
            <w:vMerge w:val="restart"/>
            <w:hideMark/>
          </w:tcPr>
          <w:p w14:paraId="0DF864B7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N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0D3C7229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IMMOBILE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62F452C7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 xml:space="preserve">INDIRIZZO 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52188BDC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COMUNE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2BA6286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CAP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29D36508" w14:textId="77777777" w:rsid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 xml:space="preserve">CANONE ANNUO </w:t>
            </w:r>
          </w:p>
          <w:p w14:paraId="13625BDD" w14:textId="4C02FDE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PERCEPITO</w:t>
            </w:r>
          </w:p>
        </w:tc>
      </w:tr>
      <w:tr w:rsidR="00B46DCD" w:rsidRPr="00B46DCD" w14:paraId="0FA74A6C" w14:textId="77777777" w:rsidTr="00B46DCD">
        <w:trPr>
          <w:trHeight w:val="300"/>
        </w:trPr>
        <w:tc>
          <w:tcPr>
            <w:tcW w:w="283" w:type="dxa"/>
            <w:vMerge/>
            <w:hideMark/>
          </w:tcPr>
          <w:p w14:paraId="05486778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5B61559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55DDE5B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D283FE5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C281153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2D94E4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</w:tr>
      <w:tr w:rsidR="00B46DCD" w:rsidRPr="00B46DCD" w14:paraId="2EEADF44" w14:textId="77777777" w:rsidTr="00B46DCD">
        <w:trPr>
          <w:trHeight w:val="300"/>
        </w:trPr>
        <w:tc>
          <w:tcPr>
            <w:tcW w:w="283" w:type="dxa"/>
            <w:noWrap/>
            <w:hideMark/>
          </w:tcPr>
          <w:p w14:paraId="1FDED366" w14:textId="77777777" w:rsidR="00B46DCD" w:rsidRPr="00B46DCD" w:rsidRDefault="00B46DCD" w:rsidP="00B46DCD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1985" w:type="dxa"/>
            <w:noWrap/>
            <w:vAlign w:val="center"/>
            <w:hideMark/>
          </w:tcPr>
          <w:p w14:paraId="4260B271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Uso Commerciale</w:t>
            </w:r>
          </w:p>
        </w:tc>
        <w:tc>
          <w:tcPr>
            <w:tcW w:w="2410" w:type="dxa"/>
            <w:noWrap/>
            <w:vAlign w:val="center"/>
            <w:hideMark/>
          </w:tcPr>
          <w:p w14:paraId="12AA7058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Via Don Piotti 12</w:t>
            </w:r>
          </w:p>
        </w:tc>
        <w:tc>
          <w:tcPr>
            <w:tcW w:w="2268" w:type="dxa"/>
            <w:noWrap/>
            <w:vAlign w:val="center"/>
            <w:hideMark/>
          </w:tcPr>
          <w:p w14:paraId="2FA4AAE6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Pezzaze</w:t>
            </w:r>
          </w:p>
        </w:tc>
        <w:tc>
          <w:tcPr>
            <w:tcW w:w="1275" w:type="dxa"/>
            <w:noWrap/>
            <w:vAlign w:val="center"/>
            <w:hideMark/>
          </w:tcPr>
          <w:p w14:paraId="5B3D059B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25060</w:t>
            </w:r>
          </w:p>
        </w:tc>
        <w:tc>
          <w:tcPr>
            <w:tcW w:w="2268" w:type="dxa"/>
            <w:noWrap/>
            <w:vAlign w:val="center"/>
            <w:hideMark/>
          </w:tcPr>
          <w:p w14:paraId="4F0CF329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sz w:val="22"/>
                <w:szCs w:val="22"/>
                <w:lang w:val="it-IT" w:eastAsia="it-IT"/>
              </w:rPr>
              <w:t>14.941,63 €</w:t>
            </w:r>
          </w:p>
        </w:tc>
      </w:tr>
      <w:tr w:rsidR="00B46DCD" w:rsidRPr="00B46DCD" w14:paraId="682334F0" w14:textId="77777777" w:rsidTr="00B46DCD">
        <w:trPr>
          <w:trHeight w:val="300"/>
        </w:trPr>
        <w:tc>
          <w:tcPr>
            <w:tcW w:w="283" w:type="dxa"/>
            <w:noWrap/>
            <w:hideMark/>
          </w:tcPr>
          <w:p w14:paraId="0383FB43" w14:textId="77777777" w:rsidR="00B46DCD" w:rsidRPr="00B46DCD" w:rsidRDefault="00B46DCD" w:rsidP="00B46DCD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1985" w:type="dxa"/>
            <w:noWrap/>
            <w:vAlign w:val="center"/>
            <w:hideMark/>
          </w:tcPr>
          <w:p w14:paraId="794AFEB8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Uso Commerciale</w:t>
            </w:r>
          </w:p>
        </w:tc>
        <w:tc>
          <w:tcPr>
            <w:tcW w:w="2410" w:type="dxa"/>
            <w:noWrap/>
            <w:vAlign w:val="center"/>
            <w:hideMark/>
          </w:tcPr>
          <w:p w14:paraId="4D1AE0B0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Via Matteotti 327</w:t>
            </w:r>
          </w:p>
        </w:tc>
        <w:tc>
          <w:tcPr>
            <w:tcW w:w="2268" w:type="dxa"/>
            <w:noWrap/>
            <w:vAlign w:val="center"/>
            <w:hideMark/>
          </w:tcPr>
          <w:p w14:paraId="1B2AA5EB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Gardone Val Trompia</w:t>
            </w:r>
          </w:p>
        </w:tc>
        <w:tc>
          <w:tcPr>
            <w:tcW w:w="1275" w:type="dxa"/>
            <w:noWrap/>
            <w:vAlign w:val="center"/>
            <w:hideMark/>
          </w:tcPr>
          <w:p w14:paraId="4E2BE403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25063</w:t>
            </w:r>
          </w:p>
        </w:tc>
        <w:tc>
          <w:tcPr>
            <w:tcW w:w="2268" w:type="dxa"/>
            <w:noWrap/>
            <w:vAlign w:val="center"/>
            <w:hideMark/>
          </w:tcPr>
          <w:p w14:paraId="04D73769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sz w:val="22"/>
                <w:szCs w:val="22"/>
                <w:lang w:val="it-IT" w:eastAsia="it-IT"/>
              </w:rPr>
              <w:t>24.132,69 €</w:t>
            </w:r>
          </w:p>
        </w:tc>
      </w:tr>
      <w:tr w:rsidR="00B46DCD" w:rsidRPr="00B46DCD" w14:paraId="1E30BE64" w14:textId="77777777" w:rsidTr="00B46DCD">
        <w:trPr>
          <w:trHeight w:val="300"/>
        </w:trPr>
        <w:tc>
          <w:tcPr>
            <w:tcW w:w="283" w:type="dxa"/>
            <w:noWrap/>
            <w:hideMark/>
          </w:tcPr>
          <w:p w14:paraId="29B2CD15" w14:textId="77777777" w:rsidR="00B46DCD" w:rsidRPr="00B46DCD" w:rsidRDefault="00B46DCD" w:rsidP="00B46DCD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1985" w:type="dxa"/>
            <w:noWrap/>
            <w:vAlign w:val="center"/>
            <w:hideMark/>
          </w:tcPr>
          <w:p w14:paraId="4B7255B3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Uso industriale</w:t>
            </w:r>
          </w:p>
        </w:tc>
        <w:tc>
          <w:tcPr>
            <w:tcW w:w="2410" w:type="dxa"/>
            <w:noWrap/>
            <w:vAlign w:val="center"/>
            <w:hideMark/>
          </w:tcPr>
          <w:p w14:paraId="7C4EA145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Via Angelo Gitti 3</w:t>
            </w:r>
          </w:p>
        </w:tc>
        <w:tc>
          <w:tcPr>
            <w:tcW w:w="2268" w:type="dxa"/>
            <w:noWrap/>
            <w:vAlign w:val="center"/>
            <w:hideMark/>
          </w:tcPr>
          <w:p w14:paraId="6F8DCDD3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Marcheno</w:t>
            </w:r>
          </w:p>
        </w:tc>
        <w:tc>
          <w:tcPr>
            <w:tcW w:w="1275" w:type="dxa"/>
            <w:noWrap/>
            <w:vAlign w:val="center"/>
            <w:hideMark/>
          </w:tcPr>
          <w:p w14:paraId="2E1DF7F0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25060</w:t>
            </w:r>
          </w:p>
        </w:tc>
        <w:tc>
          <w:tcPr>
            <w:tcW w:w="2268" w:type="dxa"/>
            <w:noWrap/>
            <w:vAlign w:val="center"/>
            <w:hideMark/>
          </w:tcPr>
          <w:p w14:paraId="4EBD7566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sz w:val="22"/>
                <w:szCs w:val="22"/>
                <w:lang w:val="it-IT" w:eastAsia="it-IT"/>
              </w:rPr>
              <w:t>43.906,68 €</w:t>
            </w:r>
          </w:p>
        </w:tc>
      </w:tr>
      <w:tr w:rsidR="00B46DCD" w:rsidRPr="00B46DCD" w14:paraId="513D1204" w14:textId="77777777" w:rsidTr="00B46DCD">
        <w:trPr>
          <w:trHeight w:val="300"/>
        </w:trPr>
        <w:tc>
          <w:tcPr>
            <w:tcW w:w="283" w:type="dxa"/>
            <w:noWrap/>
            <w:hideMark/>
          </w:tcPr>
          <w:p w14:paraId="4F04D280" w14:textId="77777777" w:rsidR="00B46DCD" w:rsidRPr="00B46DCD" w:rsidRDefault="00B46DCD" w:rsidP="00B46DCD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1985" w:type="dxa"/>
            <w:noWrap/>
            <w:vAlign w:val="center"/>
            <w:hideMark/>
          </w:tcPr>
          <w:p w14:paraId="070C5FFB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Uso Commerciale</w:t>
            </w:r>
          </w:p>
        </w:tc>
        <w:tc>
          <w:tcPr>
            <w:tcW w:w="2410" w:type="dxa"/>
            <w:noWrap/>
            <w:vAlign w:val="center"/>
            <w:hideMark/>
          </w:tcPr>
          <w:p w14:paraId="00CACDBF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Via Matteotti 327</w:t>
            </w:r>
          </w:p>
        </w:tc>
        <w:tc>
          <w:tcPr>
            <w:tcW w:w="2268" w:type="dxa"/>
            <w:noWrap/>
            <w:vAlign w:val="center"/>
            <w:hideMark/>
          </w:tcPr>
          <w:p w14:paraId="7F43B648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Gardone Val Trompia</w:t>
            </w:r>
          </w:p>
        </w:tc>
        <w:tc>
          <w:tcPr>
            <w:tcW w:w="1275" w:type="dxa"/>
            <w:noWrap/>
            <w:vAlign w:val="center"/>
            <w:hideMark/>
          </w:tcPr>
          <w:p w14:paraId="63B4D434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25063</w:t>
            </w:r>
          </w:p>
        </w:tc>
        <w:tc>
          <w:tcPr>
            <w:tcW w:w="2268" w:type="dxa"/>
            <w:noWrap/>
            <w:vAlign w:val="center"/>
            <w:hideMark/>
          </w:tcPr>
          <w:p w14:paraId="2B3DB16C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sz w:val="22"/>
                <w:szCs w:val="22"/>
                <w:lang w:val="it-IT" w:eastAsia="it-IT"/>
              </w:rPr>
              <w:t>7.962,94 €</w:t>
            </w:r>
          </w:p>
        </w:tc>
      </w:tr>
      <w:tr w:rsidR="00B46DCD" w:rsidRPr="00B46DCD" w14:paraId="78B96C0F" w14:textId="77777777" w:rsidTr="00B46DCD">
        <w:trPr>
          <w:trHeight w:val="300"/>
        </w:trPr>
        <w:tc>
          <w:tcPr>
            <w:tcW w:w="283" w:type="dxa"/>
            <w:noWrap/>
            <w:hideMark/>
          </w:tcPr>
          <w:p w14:paraId="2EE8F6DA" w14:textId="77777777" w:rsidR="00B46DCD" w:rsidRPr="00B46DCD" w:rsidRDefault="00B46DCD" w:rsidP="00B46DCD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1985" w:type="dxa"/>
            <w:noWrap/>
            <w:vAlign w:val="center"/>
            <w:hideMark/>
          </w:tcPr>
          <w:p w14:paraId="3A52C30A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Uso Commerciale</w:t>
            </w:r>
          </w:p>
        </w:tc>
        <w:tc>
          <w:tcPr>
            <w:tcW w:w="2410" w:type="dxa"/>
            <w:noWrap/>
            <w:vAlign w:val="center"/>
            <w:hideMark/>
          </w:tcPr>
          <w:p w14:paraId="1411392B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Via Mameli 2r</w:t>
            </w:r>
          </w:p>
        </w:tc>
        <w:tc>
          <w:tcPr>
            <w:tcW w:w="2268" w:type="dxa"/>
            <w:noWrap/>
            <w:vAlign w:val="center"/>
            <w:hideMark/>
          </w:tcPr>
          <w:p w14:paraId="73CAD4A0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Gardone Val Trompia</w:t>
            </w:r>
          </w:p>
        </w:tc>
        <w:tc>
          <w:tcPr>
            <w:tcW w:w="1275" w:type="dxa"/>
            <w:noWrap/>
            <w:vAlign w:val="center"/>
            <w:hideMark/>
          </w:tcPr>
          <w:p w14:paraId="474BEC32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25063</w:t>
            </w:r>
          </w:p>
        </w:tc>
        <w:tc>
          <w:tcPr>
            <w:tcW w:w="2268" w:type="dxa"/>
            <w:noWrap/>
            <w:vAlign w:val="center"/>
            <w:hideMark/>
          </w:tcPr>
          <w:p w14:paraId="46B10D8F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sz w:val="22"/>
                <w:szCs w:val="22"/>
                <w:lang w:val="it-IT" w:eastAsia="it-IT"/>
              </w:rPr>
              <w:t>29.166,66 €</w:t>
            </w:r>
          </w:p>
        </w:tc>
      </w:tr>
      <w:tr w:rsidR="00B46DCD" w:rsidRPr="00B46DCD" w14:paraId="277AF2CA" w14:textId="77777777" w:rsidTr="00B46DCD">
        <w:trPr>
          <w:trHeight w:val="300"/>
        </w:trPr>
        <w:tc>
          <w:tcPr>
            <w:tcW w:w="8221" w:type="dxa"/>
            <w:gridSpan w:val="5"/>
            <w:vMerge w:val="restart"/>
            <w:noWrap/>
            <w:vAlign w:val="center"/>
            <w:hideMark/>
          </w:tcPr>
          <w:p w14:paraId="7C73762E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Totale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7489B0ED" w14:textId="77777777" w:rsidR="00B46DCD" w:rsidRPr="00B46DCD" w:rsidRDefault="00B46DCD" w:rsidP="00B46DCD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B46D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120.110,60 €</w:t>
            </w:r>
          </w:p>
        </w:tc>
      </w:tr>
      <w:tr w:rsidR="00B46DCD" w:rsidRPr="00B46DCD" w14:paraId="22CA264E" w14:textId="77777777" w:rsidTr="00B46DCD">
        <w:trPr>
          <w:trHeight w:val="300"/>
        </w:trPr>
        <w:tc>
          <w:tcPr>
            <w:tcW w:w="8221" w:type="dxa"/>
            <w:gridSpan w:val="5"/>
            <w:vMerge/>
            <w:hideMark/>
          </w:tcPr>
          <w:p w14:paraId="32C0F345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268" w:type="dxa"/>
            <w:vMerge/>
            <w:hideMark/>
          </w:tcPr>
          <w:p w14:paraId="2F416746" w14:textId="77777777" w:rsidR="00B46DCD" w:rsidRPr="00B46DCD" w:rsidRDefault="00B46DCD" w:rsidP="00B46DCD">
            <w:p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</w:tr>
    </w:tbl>
    <w:p w14:paraId="7AD253A0" w14:textId="77777777" w:rsidR="00BA0AE4" w:rsidRDefault="00BA0AE4">
      <w:pPr>
        <w:spacing w:before="7" w:line="180" w:lineRule="exact"/>
        <w:rPr>
          <w:sz w:val="19"/>
          <w:szCs w:val="19"/>
        </w:rPr>
      </w:pPr>
    </w:p>
    <w:p w14:paraId="71DF2B5D" w14:textId="77777777" w:rsidR="00BA0AE4" w:rsidRDefault="00BA0AE4">
      <w:pPr>
        <w:spacing w:line="200" w:lineRule="exact"/>
      </w:pPr>
    </w:p>
    <w:p w14:paraId="198F93EF" w14:textId="77777777" w:rsidR="00BA0AE4" w:rsidRDefault="00BA0AE4">
      <w:pPr>
        <w:spacing w:line="200" w:lineRule="exact"/>
      </w:pPr>
    </w:p>
    <w:p w14:paraId="342B091F" w14:textId="77777777" w:rsidR="00BA0AE4" w:rsidRDefault="00BA0AE4">
      <w:pPr>
        <w:spacing w:line="200" w:lineRule="exact"/>
      </w:pPr>
    </w:p>
    <w:p w14:paraId="7209C72C" w14:textId="77777777" w:rsidR="00BA0AE4" w:rsidRDefault="00BA0AE4">
      <w:pPr>
        <w:spacing w:line="200" w:lineRule="exact"/>
      </w:pPr>
    </w:p>
    <w:p w14:paraId="7C2AC5D0" w14:textId="77777777" w:rsidR="00BA0AE4" w:rsidRDefault="00BA0AE4">
      <w:pPr>
        <w:spacing w:line="200" w:lineRule="exact"/>
      </w:pPr>
    </w:p>
    <w:p w14:paraId="0FF3ACE2" w14:textId="77777777" w:rsidR="00BA0AE4" w:rsidRDefault="00BA0AE4">
      <w:pPr>
        <w:spacing w:line="200" w:lineRule="exact"/>
      </w:pPr>
    </w:p>
    <w:p w14:paraId="123C185F" w14:textId="77777777" w:rsidR="00BA0AE4" w:rsidRDefault="00BA0AE4">
      <w:pPr>
        <w:spacing w:line="200" w:lineRule="exact"/>
      </w:pPr>
    </w:p>
    <w:p w14:paraId="267FA5D1" w14:textId="77777777" w:rsidR="00BA0AE4" w:rsidRDefault="00BA0AE4">
      <w:pPr>
        <w:spacing w:line="200" w:lineRule="exact"/>
      </w:pPr>
    </w:p>
    <w:p w14:paraId="0A090A56" w14:textId="77777777" w:rsidR="00BA0AE4" w:rsidRDefault="00BA0AE4">
      <w:pPr>
        <w:spacing w:line="200" w:lineRule="exact"/>
      </w:pPr>
    </w:p>
    <w:p w14:paraId="17DE3CB1" w14:textId="77777777" w:rsidR="00BA0AE4" w:rsidRDefault="00BA0AE4">
      <w:pPr>
        <w:spacing w:line="200" w:lineRule="exact"/>
      </w:pPr>
    </w:p>
    <w:p w14:paraId="43CB15A9" w14:textId="77777777" w:rsidR="00BA0AE4" w:rsidRDefault="00BA0AE4">
      <w:pPr>
        <w:spacing w:line="200" w:lineRule="exact"/>
      </w:pPr>
    </w:p>
    <w:p w14:paraId="610AD98C" w14:textId="77777777" w:rsidR="00BA0AE4" w:rsidRDefault="00BA0AE4">
      <w:pPr>
        <w:spacing w:line="200" w:lineRule="exact"/>
      </w:pPr>
    </w:p>
    <w:p w14:paraId="7848B1F0" w14:textId="77777777" w:rsidR="00BA0AE4" w:rsidRDefault="00BA0AE4">
      <w:pPr>
        <w:spacing w:line="200" w:lineRule="exact"/>
      </w:pPr>
    </w:p>
    <w:p w14:paraId="17DF3B7A" w14:textId="77777777" w:rsidR="00BA0AE4" w:rsidRDefault="00BA0AE4">
      <w:pPr>
        <w:spacing w:line="200" w:lineRule="exact"/>
      </w:pPr>
    </w:p>
    <w:p w14:paraId="69F97163" w14:textId="77777777" w:rsidR="00BA0AE4" w:rsidRDefault="00BA0AE4">
      <w:pPr>
        <w:spacing w:line="200" w:lineRule="exact"/>
      </w:pPr>
    </w:p>
    <w:p w14:paraId="217FDA67" w14:textId="77777777" w:rsidR="00BA0AE4" w:rsidRDefault="00BA0AE4">
      <w:pPr>
        <w:spacing w:line="200" w:lineRule="exact"/>
      </w:pPr>
    </w:p>
    <w:p w14:paraId="40EA696D" w14:textId="77777777" w:rsidR="00BA0AE4" w:rsidRDefault="00BA0AE4">
      <w:pPr>
        <w:spacing w:line="200" w:lineRule="exact"/>
      </w:pPr>
    </w:p>
    <w:p w14:paraId="7BDB436D" w14:textId="77777777" w:rsidR="00BA0AE4" w:rsidRDefault="00BA0AE4">
      <w:pPr>
        <w:spacing w:line="200" w:lineRule="exact"/>
      </w:pPr>
    </w:p>
    <w:p w14:paraId="25B69BB8" w14:textId="77777777" w:rsidR="00BA0AE4" w:rsidRDefault="00BA0AE4">
      <w:pPr>
        <w:spacing w:line="200" w:lineRule="exact"/>
      </w:pPr>
    </w:p>
    <w:p w14:paraId="6980A3B4" w14:textId="77777777" w:rsidR="00BA0AE4" w:rsidRDefault="00BA0AE4">
      <w:pPr>
        <w:spacing w:line="200" w:lineRule="exact"/>
      </w:pPr>
    </w:p>
    <w:p w14:paraId="071523A2" w14:textId="77777777" w:rsidR="00BA0AE4" w:rsidRDefault="00BA0AE4">
      <w:pPr>
        <w:spacing w:line="200" w:lineRule="exact"/>
      </w:pPr>
    </w:p>
    <w:p w14:paraId="5104BF43" w14:textId="77777777" w:rsidR="00BA0AE4" w:rsidRDefault="00BA0AE4">
      <w:pPr>
        <w:spacing w:line="200" w:lineRule="exact"/>
      </w:pPr>
    </w:p>
    <w:p w14:paraId="3E2A5D22" w14:textId="77777777" w:rsidR="00BA0AE4" w:rsidRDefault="00BA0AE4">
      <w:pPr>
        <w:spacing w:line="200" w:lineRule="exact"/>
      </w:pPr>
    </w:p>
    <w:p w14:paraId="7A43BB7D" w14:textId="77777777" w:rsidR="00BA0AE4" w:rsidRDefault="00BA0AE4">
      <w:pPr>
        <w:spacing w:line="200" w:lineRule="exact"/>
      </w:pPr>
    </w:p>
    <w:p w14:paraId="137C97F5" w14:textId="77777777" w:rsidR="00BA0AE4" w:rsidRDefault="00BA0AE4">
      <w:pPr>
        <w:spacing w:line="200" w:lineRule="exact"/>
      </w:pPr>
    </w:p>
    <w:p w14:paraId="2DDE5B0F" w14:textId="77777777" w:rsidR="00BA0AE4" w:rsidRDefault="00BA0AE4">
      <w:pPr>
        <w:spacing w:line="200" w:lineRule="exact"/>
      </w:pPr>
    </w:p>
    <w:p w14:paraId="46582C1C" w14:textId="77777777" w:rsidR="00BA0AE4" w:rsidRDefault="00BA0AE4">
      <w:pPr>
        <w:spacing w:line="200" w:lineRule="exact"/>
      </w:pPr>
    </w:p>
    <w:p w14:paraId="3FA109F6" w14:textId="77777777" w:rsidR="00BA0AE4" w:rsidRDefault="00BA0AE4">
      <w:pPr>
        <w:spacing w:line="200" w:lineRule="exact"/>
      </w:pPr>
    </w:p>
    <w:p w14:paraId="2007E967" w14:textId="77777777" w:rsidR="00BA0AE4" w:rsidRDefault="00BA0AE4">
      <w:pPr>
        <w:spacing w:line="200" w:lineRule="exact"/>
      </w:pPr>
    </w:p>
    <w:p w14:paraId="6A91CF62" w14:textId="77777777" w:rsidR="00BA0AE4" w:rsidRDefault="00BA0AE4">
      <w:pPr>
        <w:spacing w:line="200" w:lineRule="exact"/>
      </w:pPr>
    </w:p>
    <w:p w14:paraId="76CDE0ED" w14:textId="77777777" w:rsidR="00BA0AE4" w:rsidRDefault="00BA0AE4">
      <w:pPr>
        <w:spacing w:line="200" w:lineRule="exact"/>
      </w:pPr>
    </w:p>
    <w:p w14:paraId="533AEDBD" w14:textId="77777777" w:rsidR="00BA0AE4" w:rsidRDefault="00BA0AE4">
      <w:pPr>
        <w:spacing w:line="200" w:lineRule="exact"/>
      </w:pPr>
    </w:p>
    <w:p w14:paraId="16BF5F6D" w14:textId="77777777" w:rsidR="00BA0AE4" w:rsidRDefault="00BA0AE4">
      <w:pPr>
        <w:spacing w:line="200" w:lineRule="exact"/>
      </w:pPr>
    </w:p>
    <w:p w14:paraId="46BCA46D" w14:textId="77777777" w:rsidR="00BA0AE4" w:rsidRDefault="00BA0AE4">
      <w:pPr>
        <w:spacing w:line="200" w:lineRule="exact"/>
      </w:pPr>
    </w:p>
    <w:p w14:paraId="4DFCBC8B" w14:textId="77777777" w:rsidR="00BA0AE4" w:rsidRDefault="00BA0AE4">
      <w:pPr>
        <w:spacing w:line="200" w:lineRule="exact"/>
      </w:pPr>
    </w:p>
    <w:p w14:paraId="73D9FD41" w14:textId="77777777" w:rsidR="00BA0AE4" w:rsidRDefault="00BA0AE4">
      <w:pPr>
        <w:spacing w:line="200" w:lineRule="exact"/>
      </w:pPr>
    </w:p>
    <w:p w14:paraId="0CD5A1E0" w14:textId="77777777" w:rsidR="00BA0AE4" w:rsidRDefault="00BA0AE4">
      <w:pPr>
        <w:spacing w:line="200" w:lineRule="exact"/>
      </w:pPr>
    </w:p>
    <w:p w14:paraId="7AAFBA34" w14:textId="77777777" w:rsidR="00BA0AE4" w:rsidRDefault="00BA0AE4">
      <w:pPr>
        <w:spacing w:line="200" w:lineRule="exact"/>
      </w:pPr>
    </w:p>
    <w:p w14:paraId="4287670F" w14:textId="77777777" w:rsidR="00BA0AE4" w:rsidRDefault="00BA0AE4">
      <w:pPr>
        <w:spacing w:line="200" w:lineRule="exact"/>
      </w:pPr>
    </w:p>
    <w:p w14:paraId="5F898230" w14:textId="77777777" w:rsidR="00BA0AE4" w:rsidRDefault="00BA0AE4">
      <w:pPr>
        <w:spacing w:line="200" w:lineRule="exact"/>
      </w:pPr>
    </w:p>
    <w:p w14:paraId="3954602D" w14:textId="77777777" w:rsidR="00BA0AE4" w:rsidRDefault="00BA0AE4">
      <w:pPr>
        <w:spacing w:line="200" w:lineRule="exact"/>
      </w:pPr>
    </w:p>
    <w:p w14:paraId="74FA7809" w14:textId="77777777" w:rsidR="00BA0AE4" w:rsidRDefault="00BA0AE4">
      <w:pPr>
        <w:spacing w:line="200" w:lineRule="exact"/>
      </w:pPr>
    </w:p>
    <w:p w14:paraId="47DBDB5E" w14:textId="77777777" w:rsidR="00BA0AE4" w:rsidRDefault="00BA0AE4">
      <w:pPr>
        <w:spacing w:line="200" w:lineRule="exact"/>
      </w:pPr>
    </w:p>
    <w:p w14:paraId="587B86C7" w14:textId="77777777" w:rsidR="00BA0AE4" w:rsidRDefault="00BA0AE4">
      <w:pPr>
        <w:spacing w:line="200" w:lineRule="exact"/>
      </w:pPr>
    </w:p>
    <w:p w14:paraId="15EE7423" w14:textId="77777777" w:rsidR="00BA0AE4" w:rsidRDefault="00BA0AE4">
      <w:pPr>
        <w:spacing w:line="200" w:lineRule="exact"/>
      </w:pPr>
    </w:p>
    <w:p w14:paraId="77EA0F25" w14:textId="77777777" w:rsidR="00BA0AE4" w:rsidRDefault="00BA0AE4">
      <w:pPr>
        <w:spacing w:line="200" w:lineRule="exact"/>
      </w:pPr>
    </w:p>
    <w:p w14:paraId="6953F3A1" w14:textId="77777777" w:rsidR="00BA0AE4" w:rsidRDefault="00BA0AE4">
      <w:pPr>
        <w:spacing w:line="200" w:lineRule="exact"/>
      </w:pPr>
    </w:p>
    <w:p w14:paraId="54B644A0" w14:textId="77777777" w:rsidR="00BA0AE4" w:rsidRDefault="00BA0AE4">
      <w:pPr>
        <w:spacing w:line="200" w:lineRule="exact"/>
      </w:pPr>
    </w:p>
    <w:p w14:paraId="6F737F7F" w14:textId="77777777" w:rsidR="00BA0AE4" w:rsidRDefault="00BA0AE4">
      <w:pPr>
        <w:spacing w:line="200" w:lineRule="exact"/>
      </w:pPr>
    </w:p>
    <w:p w14:paraId="3CEF0F04" w14:textId="77777777" w:rsidR="00BA0AE4" w:rsidRDefault="00BA0AE4">
      <w:pPr>
        <w:spacing w:line="200" w:lineRule="exact"/>
      </w:pPr>
    </w:p>
    <w:p w14:paraId="3A1FEB3D" w14:textId="77777777" w:rsidR="00BA0AE4" w:rsidRDefault="00BA0AE4">
      <w:pPr>
        <w:spacing w:line="200" w:lineRule="exact"/>
      </w:pPr>
    </w:p>
    <w:p w14:paraId="75905461" w14:textId="77777777" w:rsidR="00BA0AE4" w:rsidRDefault="00BA0AE4">
      <w:pPr>
        <w:spacing w:line="200" w:lineRule="exact"/>
      </w:pPr>
    </w:p>
    <w:p w14:paraId="3D02098B" w14:textId="77777777" w:rsidR="00BA0AE4" w:rsidRPr="00906373" w:rsidRDefault="00906373">
      <w:pPr>
        <w:spacing w:before="16"/>
        <w:ind w:left="102"/>
        <w:rPr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a G.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atte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i,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32</w:t>
      </w:r>
      <w:r>
        <w:rPr>
          <w:rFonts w:ascii="Calibri" w:eastAsia="Calibri" w:hAnsi="Calibri" w:cs="Calibri"/>
          <w:sz w:val="22"/>
          <w:szCs w:val="22"/>
          <w:lang w:val="it-IT"/>
        </w:rPr>
        <w:t>7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2506</w:t>
      </w:r>
      <w:r>
        <w:rPr>
          <w:rFonts w:ascii="Calibri" w:eastAsia="Calibri" w:hAnsi="Calibri" w:cs="Calibri"/>
          <w:sz w:val="22"/>
          <w:szCs w:val="22"/>
          <w:lang w:val="it-IT"/>
        </w:rPr>
        <w:t>3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GAR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T.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(</w:t>
      </w:r>
      <w:r>
        <w:rPr>
          <w:rFonts w:ascii="Calibri" w:eastAsia="Calibri" w:hAnsi="Calibri" w:cs="Calibri"/>
          <w:sz w:val="22"/>
          <w:szCs w:val="22"/>
          <w:lang w:val="it-IT"/>
        </w:rPr>
        <w:t>B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)</w:t>
      </w:r>
    </w:p>
    <w:p w14:paraId="12350087" w14:textId="77777777" w:rsidR="00BA0AE4" w:rsidRDefault="00906373">
      <w:pPr>
        <w:spacing w:before="24" w:line="256" w:lineRule="auto"/>
        <w:ind w:left="102" w:right="3917"/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030</w:t>
      </w:r>
      <w:r>
        <w:rPr>
          <w:rFonts w:ascii="Calibri" w:eastAsia="Calibri" w:hAnsi="Calibri" w:cs="Calibri"/>
          <w:sz w:val="22"/>
          <w:szCs w:val="22"/>
        </w:rPr>
        <w:t>-8</w:t>
      </w:r>
      <w:r>
        <w:rPr>
          <w:rFonts w:ascii="Calibri" w:eastAsia="Calibri" w:hAnsi="Calibri" w:cs="Calibri"/>
          <w:spacing w:val="1"/>
          <w:sz w:val="22"/>
          <w:szCs w:val="22"/>
        </w:rPr>
        <w:t>3374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030</w:t>
      </w:r>
      <w:r>
        <w:rPr>
          <w:rFonts w:ascii="Calibri" w:eastAsia="Calibri" w:hAnsi="Calibri" w:cs="Calibri"/>
          <w:sz w:val="22"/>
          <w:szCs w:val="22"/>
        </w:rPr>
        <w:t>-8</w:t>
      </w:r>
      <w:r>
        <w:rPr>
          <w:rFonts w:ascii="Calibri" w:eastAsia="Calibri" w:hAnsi="Calibri" w:cs="Calibri"/>
          <w:spacing w:val="1"/>
          <w:sz w:val="22"/>
          <w:szCs w:val="22"/>
        </w:rPr>
        <w:t>91099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C.F.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8300171017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hyperlink r:id="rId8" w:history="1">
        <w:r>
          <w:rPr>
            <w:rFonts w:ascii="Calibri" w:eastAsia="Calibri" w:hAnsi="Calibri" w:cs="Calibri"/>
            <w:spacing w:val="1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w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.c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>
          <w:rPr>
            <w:rFonts w:ascii="Calibri" w:eastAsia="Calibri" w:hAnsi="Calibri" w:cs="Calibri"/>
            <w:sz w:val="22"/>
            <w:szCs w:val="22"/>
          </w:rPr>
          <w:t>.valletr</w:t>
        </w:r>
        <w:r>
          <w:rPr>
            <w:rFonts w:ascii="Calibri" w:eastAsia="Calibri" w:hAnsi="Calibri" w:cs="Calibri"/>
            <w:spacing w:val="2"/>
            <w:sz w:val="22"/>
            <w:szCs w:val="22"/>
          </w:rPr>
          <w:t>o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z w:val="22"/>
            <w:szCs w:val="22"/>
          </w:rPr>
          <w:t>ia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.</w:t>
        </w:r>
        <w:r>
          <w:rPr>
            <w:rFonts w:ascii="Calibri" w:eastAsia="Calibri" w:hAnsi="Calibri" w:cs="Calibri"/>
            <w:sz w:val="22"/>
            <w:szCs w:val="22"/>
          </w:rPr>
          <w:t>it</w:t>
        </w:r>
      </w:hyperlink>
      <w:hyperlink r:id="rId9" w:history="1">
        <w:r>
          <w:rPr>
            <w:rFonts w:ascii="Calibri" w:eastAsia="Calibri" w:hAnsi="Calibri" w:cs="Calibri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z w:val="22"/>
            <w:szCs w:val="22"/>
          </w:rPr>
          <w:t>r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t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c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ll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@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z w:val="22"/>
            <w:szCs w:val="22"/>
          </w:rPr>
          <w:t>ec.c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>
          <w:rPr>
            <w:rFonts w:ascii="Calibri" w:eastAsia="Calibri" w:hAnsi="Calibri" w:cs="Calibri"/>
            <w:sz w:val="22"/>
            <w:szCs w:val="22"/>
          </w:rPr>
          <w:t>.valletr</w:t>
        </w:r>
        <w:r>
          <w:rPr>
            <w:rFonts w:ascii="Calibri" w:eastAsia="Calibri" w:hAnsi="Calibri" w:cs="Calibri"/>
            <w:spacing w:val="2"/>
            <w:sz w:val="22"/>
            <w:szCs w:val="22"/>
          </w:rPr>
          <w:t>o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z w:val="22"/>
            <w:szCs w:val="22"/>
          </w:rPr>
          <w:t>ia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.</w:t>
        </w:r>
        <w:r>
          <w:rPr>
            <w:rFonts w:ascii="Calibri" w:eastAsia="Calibri" w:hAnsi="Calibri" w:cs="Calibri"/>
            <w:sz w:val="22"/>
            <w:szCs w:val="22"/>
          </w:rPr>
          <w:t>it</w:t>
        </w:r>
      </w:hyperlink>
    </w:p>
    <w:sectPr w:rsidR="00BA0AE4">
      <w:pgSz w:w="11920" w:h="16840"/>
      <w:pgMar w:top="420" w:right="4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1406" w14:textId="77777777" w:rsidR="00906373" w:rsidRDefault="00906373">
      <w:r>
        <w:separator/>
      </w:r>
    </w:p>
  </w:endnote>
  <w:endnote w:type="continuationSeparator" w:id="0">
    <w:p w14:paraId="4EBA0677" w14:textId="77777777" w:rsidR="00906373" w:rsidRDefault="0090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A2D9" w14:textId="77777777" w:rsidR="00906373" w:rsidRDefault="00906373">
      <w:r>
        <w:rPr>
          <w:color w:val="000000"/>
        </w:rPr>
        <w:separator/>
      </w:r>
    </w:p>
  </w:footnote>
  <w:footnote w:type="continuationSeparator" w:id="0">
    <w:p w14:paraId="0AA9A6C7" w14:textId="77777777" w:rsidR="00906373" w:rsidRDefault="00906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856"/>
    <w:multiLevelType w:val="multilevel"/>
    <w:tmpl w:val="95460B08"/>
    <w:styleLink w:val="WWOutlineListStyle"/>
    <w:lvl w:ilvl="0">
      <w:start w:val="1"/>
      <w:numFmt w:val="decimal"/>
      <w:pStyle w:val="Titolo1"/>
      <w:lvlText w:val="%1."/>
      <w:lvlJc w:val="left"/>
      <w:pPr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ind w:left="6480" w:hanging="720"/>
      </w:pPr>
    </w:lvl>
  </w:abstractNum>
  <w:num w:numId="1" w16cid:durableId="121235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E4"/>
    <w:rsid w:val="00906373"/>
    <w:rsid w:val="00962C6E"/>
    <w:rsid w:val="00B46DCD"/>
    <w:rsid w:val="00BA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B47D"/>
  <w15:docId w15:val="{6E0F0C59-E742-470E-9AEA-16AC923D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rPr>
      <w:rFonts w:ascii="Cambria" w:eastAsia="Times New Roman" w:hAnsi="Cambria" w:cs="Times New Roman"/>
      <w:sz w:val="22"/>
      <w:szCs w:val="22"/>
    </w:rPr>
  </w:style>
  <w:style w:type="table" w:styleId="Grigliatabella">
    <w:name w:val="Table Grid"/>
    <w:basedOn w:val="Tabellanormale"/>
    <w:uiPriority w:val="39"/>
    <w:rsid w:val="00B46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.valletromp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m.valletromp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Piotti</dc:creator>
  <cp:lastModifiedBy>Emanuele Piotti</cp:lastModifiedBy>
  <cp:revision>3</cp:revision>
  <dcterms:created xsi:type="dcterms:W3CDTF">2025-03-10T07:13:00Z</dcterms:created>
  <dcterms:modified xsi:type="dcterms:W3CDTF">2025-03-10T07:16:00Z</dcterms:modified>
</cp:coreProperties>
</file>