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5BDB" w14:textId="4DC12305" w:rsidR="00C34A63" w:rsidRPr="00315411" w:rsidRDefault="00E22F14" w:rsidP="00C34A63">
      <w:pPr>
        <w:shd w:val="clear" w:color="auto" w:fill="FFFFFF"/>
        <w:spacing w:after="120" w:line="276" w:lineRule="auto"/>
        <w:jc w:val="center"/>
        <w:textAlignment w:val="top"/>
        <w:rPr>
          <w:rFonts w:ascii="Arial" w:hAnsi="Arial" w:cs="Arial"/>
          <w:b/>
          <w:bCs/>
          <w:spacing w:val="8"/>
          <w:sz w:val="22"/>
          <w:szCs w:val="22"/>
        </w:rPr>
      </w:pPr>
      <w:r w:rsidRPr="00315411">
        <w:rPr>
          <w:rFonts w:ascii="Arial" w:hAnsi="Arial" w:cs="Arial"/>
          <w:b/>
          <w:bCs/>
          <w:spacing w:val="8"/>
          <w:sz w:val="22"/>
          <w:szCs w:val="22"/>
        </w:rPr>
        <w:t>Comunicato stampa</w:t>
      </w:r>
    </w:p>
    <w:p w14:paraId="2E7A59F4" w14:textId="77777777" w:rsidR="00E22F14" w:rsidRPr="00315411" w:rsidRDefault="00E22F14" w:rsidP="00E22F14">
      <w:pPr>
        <w:shd w:val="clear" w:color="auto" w:fill="FFFFFF"/>
        <w:spacing w:after="120" w:line="276" w:lineRule="auto"/>
        <w:jc w:val="center"/>
        <w:textAlignment w:val="top"/>
        <w:rPr>
          <w:rFonts w:ascii="Arial" w:hAnsi="Arial" w:cs="Arial"/>
          <w:b/>
          <w:bCs/>
          <w:spacing w:val="8"/>
        </w:rPr>
      </w:pPr>
    </w:p>
    <w:p w14:paraId="60F118E8" w14:textId="07F8C15D" w:rsidR="00E22F14" w:rsidRPr="00315411" w:rsidRDefault="00E22F14" w:rsidP="00E22F14">
      <w:pPr>
        <w:shd w:val="clear" w:color="auto" w:fill="FFFFFF"/>
        <w:spacing w:after="120" w:line="276" w:lineRule="auto"/>
        <w:jc w:val="center"/>
        <w:textAlignment w:val="top"/>
        <w:rPr>
          <w:rFonts w:ascii="Arial" w:hAnsi="Arial" w:cs="Arial"/>
          <w:b/>
          <w:bCs/>
          <w:spacing w:val="8"/>
        </w:rPr>
      </w:pPr>
      <w:r w:rsidRPr="00315411">
        <w:rPr>
          <w:rFonts w:ascii="Arial" w:hAnsi="Arial" w:cs="Arial"/>
          <w:b/>
          <w:bCs/>
          <w:spacing w:val="8"/>
        </w:rPr>
        <w:t>SCONFINIAMO – Culture in movimento 8^ Ed.</w:t>
      </w:r>
    </w:p>
    <w:p w14:paraId="60D374BE" w14:textId="4E160C2B" w:rsidR="00C34A63" w:rsidRPr="00315411" w:rsidRDefault="00E22F14" w:rsidP="00C34A63">
      <w:pPr>
        <w:shd w:val="clear" w:color="auto" w:fill="FFFFFF"/>
        <w:spacing w:after="120" w:line="276" w:lineRule="auto"/>
        <w:jc w:val="center"/>
        <w:textAlignment w:val="top"/>
        <w:rPr>
          <w:rFonts w:ascii="Arial" w:hAnsi="Arial" w:cs="Arial"/>
          <w:b/>
          <w:bCs/>
          <w:spacing w:val="8"/>
        </w:rPr>
      </w:pPr>
      <w:r w:rsidRPr="00315411">
        <w:rPr>
          <w:rFonts w:ascii="Arial" w:hAnsi="Arial" w:cs="Arial"/>
          <w:b/>
          <w:bCs/>
          <w:spacing w:val="8"/>
        </w:rPr>
        <w:t>Dom</w:t>
      </w:r>
      <w:r w:rsidR="00424A03">
        <w:rPr>
          <w:rFonts w:ascii="Arial" w:hAnsi="Arial" w:cs="Arial"/>
          <w:b/>
          <w:bCs/>
          <w:spacing w:val="8"/>
        </w:rPr>
        <w:t>e</w:t>
      </w:r>
      <w:r w:rsidRPr="00315411">
        <w:rPr>
          <w:rFonts w:ascii="Arial" w:hAnsi="Arial" w:cs="Arial"/>
          <w:b/>
          <w:bCs/>
          <w:spacing w:val="8"/>
        </w:rPr>
        <w:t>nica 12 ottobre dalle ore 11.15 alle 20.00</w:t>
      </w:r>
    </w:p>
    <w:p w14:paraId="262F2157" w14:textId="77777777" w:rsidR="00E22F14" w:rsidRPr="009D1468" w:rsidRDefault="00E22F14" w:rsidP="00E22F14">
      <w:pPr>
        <w:shd w:val="clear" w:color="auto" w:fill="FFFFFF"/>
        <w:spacing w:after="120" w:line="276" w:lineRule="auto"/>
        <w:textAlignment w:val="top"/>
        <w:rPr>
          <w:rFonts w:ascii="Arial" w:hAnsi="Arial" w:cs="Arial"/>
          <w:sz w:val="22"/>
          <w:szCs w:val="22"/>
        </w:rPr>
      </w:pPr>
    </w:p>
    <w:p w14:paraId="14DDA682" w14:textId="6BD897BA" w:rsidR="00E22F14" w:rsidRPr="009D1468" w:rsidRDefault="00E22F14" w:rsidP="00E22F14">
      <w:pPr>
        <w:shd w:val="clear" w:color="auto" w:fill="FFFFFF"/>
        <w:spacing w:after="120"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pacing w:val="8"/>
          <w:sz w:val="22"/>
          <w:szCs w:val="22"/>
        </w:rPr>
        <w:t>L’ottava</w:t>
      </w:r>
      <w:r w:rsidRPr="009B05E6">
        <w:rPr>
          <w:rFonts w:ascii="Arial" w:hAnsi="Arial" w:cs="Arial"/>
          <w:b/>
          <w:bCs/>
          <w:i/>
          <w:iCs/>
          <w:spacing w:val="8"/>
          <w:sz w:val="22"/>
          <w:szCs w:val="22"/>
        </w:rPr>
        <w:t xml:space="preserve"> edizione </w:t>
      </w:r>
      <w:r>
        <w:rPr>
          <w:rFonts w:ascii="Arial" w:hAnsi="Arial" w:cs="Arial"/>
          <w:b/>
          <w:bCs/>
          <w:i/>
          <w:iCs/>
          <w:spacing w:val="8"/>
          <w:sz w:val="22"/>
          <w:szCs w:val="22"/>
        </w:rPr>
        <w:t>della giornata dedicata alla</w:t>
      </w:r>
      <w:r w:rsidRPr="009D1468">
        <w:rPr>
          <w:rFonts w:ascii="Arial" w:hAnsi="Arial" w:cs="Arial"/>
          <w:b/>
          <w:bCs/>
          <w:i/>
          <w:iCs/>
          <w:spacing w:val="8"/>
          <w:sz w:val="22"/>
          <w:szCs w:val="22"/>
        </w:rPr>
        <w:t xml:space="preserve"> sensibilizzazione territoriale della Rete SAI Comunità Montana Valle Trompia</w:t>
      </w:r>
      <w:r w:rsidRPr="009B05E6">
        <w:rPr>
          <w:rFonts w:ascii="Arial" w:hAnsi="Arial" w:cs="Arial"/>
          <w:b/>
          <w:bCs/>
          <w:i/>
          <w:iCs/>
          <w:spacing w:val="8"/>
          <w:sz w:val="22"/>
          <w:szCs w:val="22"/>
        </w:rPr>
        <w:t xml:space="preserve"> viene riproposta</w:t>
      </w:r>
      <w:r w:rsidRPr="009D1468">
        <w:rPr>
          <w:rFonts w:ascii="Arial" w:hAnsi="Arial" w:cs="Arial"/>
          <w:b/>
          <w:bCs/>
          <w:i/>
          <w:iCs/>
          <w:spacing w:val="8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i/>
          <w:iCs/>
          <w:spacing w:val="8"/>
          <w:sz w:val="22"/>
          <w:szCs w:val="22"/>
        </w:rPr>
        <w:t>Pezzaze</w:t>
      </w:r>
    </w:p>
    <w:p w14:paraId="16498CF7" w14:textId="77777777" w:rsidR="00E22F14" w:rsidRPr="009D1468" w:rsidRDefault="00E22F14" w:rsidP="00E22F14">
      <w:pPr>
        <w:shd w:val="clear" w:color="auto" w:fill="FFFFFF"/>
        <w:spacing w:after="120" w:line="276" w:lineRule="auto"/>
        <w:textAlignment w:val="top"/>
        <w:rPr>
          <w:rFonts w:ascii="Arial" w:hAnsi="Arial" w:cs="Arial"/>
          <w:sz w:val="22"/>
          <w:szCs w:val="22"/>
        </w:rPr>
      </w:pPr>
    </w:p>
    <w:p w14:paraId="1EB19B00" w14:textId="024A1CEE" w:rsidR="00E22F14" w:rsidRPr="009B05E6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</w:rPr>
      </w:pPr>
      <w:r w:rsidRPr="009B05E6">
        <w:rPr>
          <w:rFonts w:ascii="Arial" w:hAnsi="Arial" w:cs="Arial"/>
          <w:spacing w:val="8"/>
          <w:sz w:val="22"/>
          <w:szCs w:val="22"/>
        </w:rPr>
        <w:t xml:space="preserve">Sconfiniamo è un progetto </w:t>
      </w:r>
      <w:r w:rsidR="00424A03">
        <w:rPr>
          <w:rFonts w:ascii="Arial" w:hAnsi="Arial" w:cs="Arial"/>
          <w:spacing w:val="8"/>
          <w:sz w:val="22"/>
          <w:szCs w:val="22"/>
        </w:rPr>
        <w:t>promuove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 l’informazione e l’approfondimento della cittadinanza sul complesso tema delle migrazioni forzate e dei sistemi di accoglienza</w:t>
      </w:r>
      <w:r>
        <w:rPr>
          <w:rFonts w:ascii="Arial" w:hAnsi="Arial" w:cs="Arial"/>
          <w:spacing w:val="8"/>
          <w:sz w:val="22"/>
          <w:szCs w:val="22"/>
        </w:rPr>
        <w:t xml:space="preserve"> dei migranti richiedenti e titolari di protezione internazionale.</w:t>
      </w:r>
    </w:p>
    <w:p w14:paraId="1E941C7A" w14:textId="77777777" w:rsidR="00E22F14" w:rsidRPr="009B05E6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</w:rPr>
      </w:pPr>
    </w:p>
    <w:p w14:paraId="3315471E" w14:textId="36DB4624" w:rsidR="00E22F14" w:rsidRPr="009D1468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9B05E6">
        <w:rPr>
          <w:rFonts w:ascii="Arial" w:hAnsi="Arial" w:cs="Arial"/>
          <w:spacing w:val="8"/>
          <w:sz w:val="22"/>
          <w:szCs w:val="22"/>
        </w:rPr>
        <w:t xml:space="preserve">Da diversi anni la </w:t>
      </w:r>
      <w:r w:rsidRPr="00306505">
        <w:rPr>
          <w:rFonts w:ascii="Arial" w:hAnsi="Arial" w:cs="Arial"/>
          <w:b/>
          <w:bCs/>
          <w:spacing w:val="8"/>
          <w:sz w:val="22"/>
          <w:szCs w:val="22"/>
        </w:rPr>
        <w:t>Rete SAI Comunità Montana Valle Trompia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 ha instaurato sul territorio valtrumplino un fitto dialogo con Enti e Istituzioni, realtà del Terzo Settore, associazioni di categorie, aziende e cittadini allo scopo di aprire un confronto con gli attori dell’accoglienza per </w:t>
      </w:r>
      <w:r w:rsidRPr="00306505">
        <w:rPr>
          <w:rFonts w:ascii="Arial" w:hAnsi="Arial" w:cs="Arial"/>
          <w:b/>
          <w:bCs/>
          <w:spacing w:val="8"/>
          <w:sz w:val="22"/>
          <w:szCs w:val="22"/>
        </w:rPr>
        <w:t>contribuire all’abbattimento di stereotipi e pregiudizi affrontando in maniera franca opportunità e problematiche che il fenomeno delle migrazioni forzate porta con sé</w:t>
      </w:r>
      <w:r w:rsidRPr="009D1468">
        <w:rPr>
          <w:rFonts w:ascii="Arial" w:hAnsi="Arial" w:cs="Arial"/>
          <w:spacing w:val="8"/>
          <w:sz w:val="22"/>
          <w:szCs w:val="22"/>
        </w:rPr>
        <w:t>.</w:t>
      </w:r>
    </w:p>
    <w:p w14:paraId="525618B9" w14:textId="77777777" w:rsidR="00E22F14" w:rsidRPr="009B05E6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</w:rPr>
      </w:pPr>
    </w:p>
    <w:p w14:paraId="4BFF4E58" w14:textId="120D5B1D" w:rsidR="00E22F14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</w:rPr>
      </w:pPr>
      <w:r w:rsidRPr="009B05E6">
        <w:rPr>
          <w:rFonts w:ascii="Arial" w:hAnsi="Arial" w:cs="Arial"/>
          <w:spacing w:val="8"/>
          <w:sz w:val="22"/>
          <w:szCs w:val="22"/>
        </w:rPr>
        <w:t>Come per le altre edizioni, i</w:t>
      </w:r>
      <w:r w:rsidRPr="009D1468">
        <w:rPr>
          <w:rFonts w:ascii="Arial" w:hAnsi="Arial" w:cs="Arial"/>
          <w:spacing w:val="8"/>
          <w:sz w:val="22"/>
          <w:szCs w:val="22"/>
        </w:rPr>
        <w:t>l programm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a 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è stato costruito attraverso il coinvolgimento diretto delle realtà associative </w:t>
      </w:r>
      <w:r>
        <w:rPr>
          <w:rFonts w:ascii="Arial" w:hAnsi="Arial" w:cs="Arial"/>
          <w:spacing w:val="8"/>
          <w:sz w:val="22"/>
          <w:szCs w:val="22"/>
        </w:rPr>
        <w:t>presenti sul territorio di Pezzaze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 in un lavoro di </w:t>
      </w:r>
      <w:r w:rsidRPr="00306505">
        <w:rPr>
          <w:rFonts w:ascii="Arial" w:hAnsi="Arial" w:cs="Arial"/>
          <w:b/>
          <w:bCs/>
          <w:spacing w:val="8"/>
          <w:sz w:val="22"/>
          <w:szCs w:val="22"/>
        </w:rPr>
        <w:t>co-progettazione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 della giornata. </w:t>
      </w:r>
      <w:r w:rsidRPr="00306505">
        <w:rPr>
          <w:rFonts w:ascii="Arial" w:hAnsi="Arial" w:cs="Arial"/>
          <w:b/>
          <w:bCs/>
          <w:spacing w:val="8"/>
          <w:sz w:val="22"/>
          <w:szCs w:val="22"/>
        </w:rPr>
        <w:t>Costruire insieme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 partendo da momenti di riflessione e confronto interni</w:t>
      </w:r>
      <w:r>
        <w:rPr>
          <w:rFonts w:ascii="Arial" w:hAnsi="Arial" w:cs="Arial"/>
          <w:spacing w:val="8"/>
          <w:sz w:val="22"/>
          <w:szCs w:val="22"/>
        </w:rPr>
        <w:t>,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 ha permesso di realizzare questa proposta con maggiore consapevolezza e impegno da parte di tutti.</w:t>
      </w:r>
    </w:p>
    <w:p w14:paraId="3BA296D0" w14:textId="77777777" w:rsidR="00E22F14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0E885FDC" w14:textId="77777777" w:rsidR="004A7B26" w:rsidRPr="009B05E6" w:rsidRDefault="004A7B26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b/>
          <w:bCs/>
          <w:spacing w:val="8"/>
          <w:sz w:val="22"/>
          <w:szCs w:val="22"/>
        </w:rPr>
      </w:pPr>
    </w:p>
    <w:p w14:paraId="29BC887D" w14:textId="77777777" w:rsidR="00E22F14" w:rsidRPr="00306505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b/>
          <w:bCs/>
          <w:spacing w:val="8"/>
          <w:sz w:val="22"/>
          <w:szCs w:val="22"/>
          <w:u w:val="single"/>
        </w:rPr>
      </w:pPr>
      <w:r w:rsidRPr="00306505">
        <w:rPr>
          <w:rFonts w:ascii="Arial" w:hAnsi="Arial" w:cs="Arial"/>
          <w:b/>
          <w:bCs/>
          <w:spacing w:val="8"/>
          <w:sz w:val="22"/>
          <w:szCs w:val="22"/>
          <w:u w:val="single"/>
        </w:rPr>
        <w:t>PROGRAMMA:</w:t>
      </w:r>
    </w:p>
    <w:p w14:paraId="40CCDBC2" w14:textId="27B3DFC5" w:rsidR="00E22F14" w:rsidRPr="00306505" w:rsidRDefault="00E22F14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1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: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15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–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Chiesa Parrocchiale S. Apollonio</w:t>
      </w:r>
    </w:p>
    <w:p w14:paraId="0E176BBC" w14:textId="22FD95A8" w:rsidR="00E22F14" w:rsidRDefault="00424A0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Inaugurazione</w:t>
      </w:r>
      <w:r w:rsidR="00E22F14" w:rsidRPr="00E22F14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 xml:space="preserve"> della mostra fotografica “</w:t>
      </w:r>
      <w:r w:rsidR="00E22F14" w:rsidRPr="00E22F14">
        <w:rPr>
          <w:rFonts w:ascii="Arial" w:eastAsia="Times New Roman" w:hAnsi="Arial" w:cs="Arial"/>
          <w:b/>
          <w:bCs/>
          <w:i/>
          <w:iCs/>
          <w:spacing w:val="8"/>
          <w:sz w:val="22"/>
          <w:szCs w:val="22"/>
          <w:lang w:eastAsia="it-IT"/>
        </w:rPr>
        <w:t>Il volto della Luna</w:t>
      </w:r>
      <w:r w:rsidR="00E22F14" w:rsidRPr="00E22F14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”</w:t>
      </w:r>
      <w:r w:rsidR="00E22F14" w:rsidRP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>,</w:t>
      </w:r>
      <w:r w:rsidR="00C34A63" w:rsidRP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a cura del SAI Valle Trompia,</w:t>
      </w:r>
      <w:r w:rsidR="00E22F14" w:rsidRP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</w:t>
      </w:r>
      <w:r w:rsidR="00E22F14" w:rsidRPr="00E22F14">
        <w:rPr>
          <w:rFonts w:ascii="Arial" w:eastAsia="Calibri" w:hAnsi="Arial" w:cs="Arial"/>
          <w:sz w:val="22"/>
          <w:szCs w:val="22"/>
        </w:rPr>
        <w:t xml:space="preserve">che resterà fruibile per tutta la giornata ad accesso libero e gratuito. </w:t>
      </w:r>
      <w:r w:rsidR="00E22F14" w:rsidRPr="00E22F14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</w:t>
      </w:r>
    </w:p>
    <w:p w14:paraId="42B799C7" w14:textId="77777777" w:rsidR="00E22F14" w:rsidRDefault="00E22F14" w:rsidP="00E22F14">
      <w:pPr>
        <w:pStyle w:val="Paragrafoelenco"/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1451D971" w14:textId="198E652A" w:rsidR="00E22F14" w:rsidRDefault="00E22F14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3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: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15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–</w:t>
      </w:r>
      <w:r w:rsidRPr="00306505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Oratorio di San Giovanni Bosco</w:t>
      </w:r>
    </w:p>
    <w:p w14:paraId="509A2007" w14:textId="76E00A8F" w:rsidR="00E22F14" w:rsidRDefault="00E22F14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Pranzo con “Assaggi senza confini”</w:t>
      </w:r>
      <w:r w:rsidR="00C34A63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 xml:space="preserve">; caffè conviviale </w:t>
      </w:r>
      <w:r w:rsidR="00C34A63" w:rsidRP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>a cura del gruppo volontari SAI</w:t>
      </w:r>
      <w:r w:rsid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(</w:t>
      </w:r>
      <w:r w:rsidR="00C34A63" w:rsidRPr="00C34A63">
        <w:rPr>
          <w:rFonts w:ascii="Arial" w:eastAsia="Times New Roman" w:hAnsi="Arial" w:cs="Arial"/>
          <w:spacing w:val="8"/>
          <w:sz w:val="22"/>
          <w:szCs w:val="22"/>
          <w:u w:val="single"/>
          <w:lang w:eastAsia="it-IT"/>
        </w:rPr>
        <w:t>prenotazione obbligatoria</w:t>
      </w:r>
      <w:r w:rsid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entro il 9 ottobre al numero 348 5889699).</w:t>
      </w:r>
    </w:p>
    <w:p w14:paraId="30069C97" w14:textId="77777777" w:rsidR="00C34A63" w:rsidRDefault="00C34A63" w:rsidP="00E22F14">
      <w:pPr>
        <w:pStyle w:val="Paragrafoelenco"/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3905FF57" w14:textId="77777777" w:rsidR="004A7B26" w:rsidRDefault="004A7B26" w:rsidP="00E22F14">
      <w:pPr>
        <w:pStyle w:val="Paragrafoelenco"/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3FEA6CAE" w14:textId="77777777" w:rsidR="004A7B26" w:rsidRDefault="004A7B26" w:rsidP="00E22F14">
      <w:pPr>
        <w:pStyle w:val="Paragrafoelenco"/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7F7662DB" w14:textId="4BBB7847" w:rsidR="00C34A63" w:rsidRDefault="00C34A63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lastRenderedPageBreak/>
        <w:t>Ore 15:00 – Sala consiliare del Comune di Pezzaze</w:t>
      </w:r>
    </w:p>
    <w:p w14:paraId="7B1AE4F5" w14:textId="55A65EB6" w:rsid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Voci dall’accoglienza</w:t>
      </w:r>
      <w:r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:</w:t>
      </w:r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in dialogo con Michele Rossi, direttore generale di CIAC ETS, lo scrittore </w:t>
      </w:r>
      <w:proofErr w:type="spellStart"/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>Fawad</w:t>
      </w:r>
      <w:proofErr w:type="spellEnd"/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>Raufi</w:t>
      </w:r>
      <w:proofErr w:type="spellEnd"/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>.</w:t>
      </w:r>
    </w:p>
    <w:p w14:paraId="261C0EDF" w14:textId="77777777" w:rsid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204535FC" w14:textId="2D8E7618" w:rsidR="00C34A63" w:rsidRPr="00C34A63" w:rsidRDefault="00C34A63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15:00 – Oratorio</w:t>
      </w:r>
      <w:r w:rsidR="00AF0E17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 w:rsidR="00AF0E17"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San Giovanni Bosco</w:t>
      </w:r>
    </w:p>
    <w:p w14:paraId="469FF53C" w14:textId="3DA53245" w:rsid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 w:rsidRPr="00106F58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“Incontriamo il mondo giocando”:</w:t>
      </w:r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</w:t>
      </w:r>
      <w:r w:rsidRPr="00C34A63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momento di gioco</w:t>
      </w:r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dedicato ai bambini.</w:t>
      </w:r>
    </w:p>
    <w:p w14:paraId="0FBEB7EC" w14:textId="77777777" w:rsidR="00C34A63" w:rsidRP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</w:p>
    <w:p w14:paraId="4F011B46" w14:textId="41D6264B" w:rsidR="00C34A63" w:rsidRPr="00C34A63" w:rsidRDefault="00C34A63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16:30 – Oratorio</w:t>
      </w:r>
      <w:r w:rsidR="00AF0E17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 xml:space="preserve"> </w:t>
      </w:r>
      <w:r w:rsidR="00AF0E17"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San Giovanni Bosco</w:t>
      </w:r>
    </w:p>
    <w:p w14:paraId="2930A1C7" w14:textId="789F695D" w:rsid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spacing w:val="8"/>
          <w:sz w:val="22"/>
          <w:szCs w:val="22"/>
          <w:lang w:eastAsia="it-IT"/>
        </w:rPr>
        <w:t>Per i più piccoli</w:t>
      </w:r>
      <w:r w:rsidRPr="00C34A63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 xml:space="preserve"> merenda e racconto della fiaba “La donna e l’aquila”</w:t>
      </w:r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a cura di Ramona Parenzan.</w:t>
      </w:r>
    </w:p>
    <w:p w14:paraId="2CF96421" w14:textId="77777777" w:rsid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</w:p>
    <w:p w14:paraId="1C525D41" w14:textId="6A8FAC3A" w:rsidR="00C34A63" w:rsidRDefault="00C34A63" w:rsidP="00C34A63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17:30 – Salone dell’oratorio</w:t>
      </w:r>
    </w:p>
    <w:p w14:paraId="4DD658C6" w14:textId="3844B28E" w:rsidR="00C34A63" w:rsidRPr="00C34A63" w:rsidRDefault="00C34A63" w:rsidP="00C34A63">
      <w:pPr>
        <w:pStyle w:val="Paragrafoelenco"/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>Proiezione di “Fai del bene e mettilo nel fiume”</w:t>
      </w:r>
      <w:r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regia di Giacomo Bolzani e Giulia Massignan: docufilm realizzato all’interno del SAI Valle Trompia. </w:t>
      </w:r>
    </w:p>
    <w:p w14:paraId="35ECC2F2" w14:textId="77777777" w:rsidR="00C34A63" w:rsidRPr="00C34A63" w:rsidRDefault="00C34A63" w:rsidP="00C34A63">
      <w:pPr>
        <w:pStyle w:val="Paragrafoelenco"/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</w:p>
    <w:p w14:paraId="3A7549C3" w14:textId="269D5BAB" w:rsidR="00C34A63" w:rsidRPr="00C34A63" w:rsidRDefault="00C34A63" w:rsidP="00C34A63">
      <w:pPr>
        <w:pStyle w:val="Paragrafoelenco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top"/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</w:pPr>
      <w:r w:rsidRPr="00C34A63">
        <w:rPr>
          <w:rFonts w:ascii="Arial" w:eastAsia="Times New Roman" w:hAnsi="Arial" w:cs="Arial"/>
          <w:i/>
          <w:iCs/>
          <w:spacing w:val="8"/>
          <w:sz w:val="22"/>
          <w:szCs w:val="22"/>
          <w:lang w:eastAsia="it-IT"/>
        </w:rPr>
        <w:t>Ore 18:30 – Oratorio San Giovanni Bosco</w:t>
      </w:r>
    </w:p>
    <w:p w14:paraId="7543DED3" w14:textId="5F6AFC1F" w:rsidR="00E22F14" w:rsidRPr="00AF0E17" w:rsidRDefault="00AF0E17" w:rsidP="00E22F14">
      <w:pPr>
        <w:pStyle w:val="Paragrafoelenco"/>
        <w:shd w:val="clear" w:color="auto" w:fill="FFFFFF"/>
        <w:spacing w:after="120" w:line="360" w:lineRule="auto"/>
        <w:textAlignment w:val="top"/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</w:pPr>
      <w:r w:rsidRPr="00AF0E17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 xml:space="preserve">Aperitivo in musica </w:t>
      </w:r>
      <w:r w:rsidRPr="00C1083D">
        <w:rPr>
          <w:rFonts w:ascii="Arial" w:eastAsia="Times New Roman" w:hAnsi="Arial" w:cs="Arial"/>
          <w:spacing w:val="8"/>
          <w:sz w:val="22"/>
          <w:szCs w:val="22"/>
          <w:lang w:eastAsia="it-IT"/>
        </w:rPr>
        <w:t>con</w:t>
      </w:r>
      <w:r w:rsidR="00C1083D" w:rsidRPr="00C1083D">
        <w:rPr>
          <w:rFonts w:ascii="Arial" w:eastAsia="Times New Roman" w:hAnsi="Arial" w:cs="Arial"/>
          <w:spacing w:val="8"/>
          <w:sz w:val="22"/>
          <w:szCs w:val="22"/>
          <w:lang w:eastAsia="it-IT"/>
        </w:rPr>
        <w:t xml:space="preserve"> </w:t>
      </w:r>
      <w:r w:rsidR="00C1083D">
        <w:rPr>
          <w:rFonts w:ascii="Arial" w:eastAsia="Times New Roman" w:hAnsi="Arial" w:cs="Arial"/>
          <w:spacing w:val="8"/>
          <w:sz w:val="22"/>
          <w:szCs w:val="22"/>
          <w:lang w:eastAsia="it-IT"/>
        </w:rPr>
        <w:t>la band</w:t>
      </w:r>
      <w:r w:rsidRPr="00AF0E17">
        <w:rPr>
          <w:rFonts w:ascii="Arial" w:eastAsia="Times New Roman" w:hAnsi="Arial" w:cs="Arial"/>
          <w:b/>
          <w:bCs/>
          <w:spacing w:val="8"/>
          <w:sz w:val="22"/>
          <w:szCs w:val="22"/>
          <w:lang w:eastAsia="it-IT"/>
        </w:rPr>
        <w:t xml:space="preserve"> Isaia &amp; Radio Clochard </w:t>
      </w:r>
    </w:p>
    <w:p w14:paraId="5FA346CE" w14:textId="77777777" w:rsidR="00E22F14" w:rsidRPr="009B05E6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b/>
          <w:bCs/>
          <w:spacing w:val="8"/>
          <w:sz w:val="22"/>
          <w:szCs w:val="22"/>
        </w:rPr>
      </w:pPr>
    </w:p>
    <w:p w14:paraId="41C87346" w14:textId="326F14BE" w:rsidR="00AF0E17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  <w:u w:val="single"/>
        </w:rPr>
      </w:pPr>
      <w:r w:rsidRPr="009D1468">
        <w:rPr>
          <w:rFonts w:ascii="Arial" w:hAnsi="Arial" w:cs="Arial"/>
          <w:spacing w:val="8"/>
          <w:sz w:val="22"/>
          <w:szCs w:val="22"/>
          <w:u w:val="single"/>
        </w:rPr>
        <w:t>Ingresso gratuito a tutti gli eventi</w:t>
      </w:r>
    </w:p>
    <w:p w14:paraId="1FF60960" w14:textId="77777777" w:rsidR="00424A03" w:rsidRPr="00424A03" w:rsidRDefault="00424A03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  <w:u w:val="single"/>
        </w:rPr>
      </w:pPr>
    </w:p>
    <w:p w14:paraId="4B3658EA" w14:textId="77777777" w:rsidR="00E22F14" w:rsidRPr="009B05E6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b/>
          <w:bCs/>
          <w:spacing w:val="8"/>
          <w:sz w:val="22"/>
          <w:szCs w:val="22"/>
        </w:rPr>
      </w:pPr>
      <w:r w:rsidRPr="009B05E6">
        <w:rPr>
          <w:rFonts w:ascii="Arial" w:hAnsi="Arial" w:cs="Arial"/>
          <w:b/>
          <w:bCs/>
          <w:spacing w:val="8"/>
          <w:sz w:val="22"/>
          <w:szCs w:val="22"/>
        </w:rPr>
        <w:t>RETE SAI COMUNITÀ MONTANA VALLE TROMPIA</w:t>
      </w:r>
    </w:p>
    <w:p w14:paraId="7EFDDFD9" w14:textId="2A861BFD" w:rsidR="00E22F14" w:rsidRPr="009D1468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9D1468">
        <w:rPr>
          <w:rFonts w:ascii="Arial" w:hAnsi="Arial" w:cs="Arial"/>
          <w:spacing w:val="8"/>
          <w:sz w:val="22"/>
          <w:szCs w:val="22"/>
        </w:rPr>
        <w:t xml:space="preserve">La Rete SAI Valle Trompia è costituita dalla collaborazione tra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Comunità Montana di Valle Trompia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, ente capofila del progetto,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15 comuni valtrumplini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 e gli enti gestori del servizio,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Coop. Il Mosaico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 </w:t>
      </w:r>
      <w:r w:rsidRPr="009D1468">
        <w:rPr>
          <w:rFonts w:ascii="Arial" w:hAnsi="Arial" w:cs="Arial"/>
          <w:spacing w:val="8"/>
          <w:sz w:val="22"/>
          <w:szCs w:val="22"/>
        </w:rPr>
        <w:t>e</w:t>
      </w:r>
      <w:r w:rsidRPr="009B05E6">
        <w:rPr>
          <w:rFonts w:ascii="Arial" w:hAnsi="Arial" w:cs="Arial"/>
          <w:spacing w:val="8"/>
          <w:sz w:val="22"/>
          <w:szCs w:val="22"/>
        </w:rPr>
        <w:t xml:space="preserve">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 xml:space="preserve">Coop. </w:t>
      </w:r>
      <w:r w:rsidR="00424A03">
        <w:rPr>
          <w:rFonts w:ascii="Arial" w:hAnsi="Arial" w:cs="Arial"/>
          <w:b/>
          <w:bCs/>
          <w:spacing w:val="8"/>
          <w:sz w:val="22"/>
          <w:szCs w:val="22"/>
        </w:rPr>
        <w:t>La Rete</w:t>
      </w:r>
      <w:r w:rsidRPr="009D1468">
        <w:rPr>
          <w:rFonts w:ascii="Arial" w:hAnsi="Arial" w:cs="Arial"/>
          <w:spacing w:val="8"/>
          <w:sz w:val="22"/>
          <w:szCs w:val="22"/>
        </w:rPr>
        <w:t>.</w:t>
      </w:r>
    </w:p>
    <w:p w14:paraId="6C8175AD" w14:textId="77777777" w:rsidR="00E22F14" w:rsidRPr="009D1468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9D1468">
        <w:rPr>
          <w:rFonts w:ascii="Arial" w:hAnsi="Arial" w:cs="Arial"/>
          <w:spacing w:val="8"/>
          <w:sz w:val="22"/>
          <w:szCs w:val="22"/>
        </w:rPr>
        <w:t xml:space="preserve">L’obiettivo della Rete SAI è quello di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attivare un percorso di (</w:t>
      </w:r>
      <w:proofErr w:type="spellStart"/>
      <w:r w:rsidRPr="0055465D">
        <w:rPr>
          <w:rFonts w:ascii="Arial" w:hAnsi="Arial" w:cs="Arial"/>
          <w:b/>
          <w:bCs/>
          <w:spacing w:val="8"/>
          <w:sz w:val="22"/>
          <w:szCs w:val="22"/>
        </w:rPr>
        <w:t>ri</w:t>
      </w:r>
      <w:proofErr w:type="spellEnd"/>
      <w:r w:rsidRPr="0055465D">
        <w:rPr>
          <w:rFonts w:ascii="Arial" w:hAnsi="Arial" w:cs="Arial"/>
          <w:b/>
          <w:bCs/>
          <w:spacing w:val="8"/>
          <w:sz w:val="22"/>
          <w:szCs w:val="22"/>
        </w:rPr>
        <w:t>)conquista dell’autonomia</w:t>
      </w:r>
      <w:r w:rsidRPr="009D1468">
        <w:rPr>
          <w:rFonts w:ascii="Arial" w:hAnsi="Arial" w:cs="Arial"/>
          <w:spacing w:val="8"/>
          <w:sz w:val="22"/>
          <w:szCs w:val="22"/>
        </w:rPr>
        <w:t xml:space="preserve">, per le persone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richiedenti e titolari di protezione internazionale</w:t>
      </w:r>
      <w:r w:rsidRPr="009D1468">
        <w:rPr>
          <w:rFonts w:ascii="Arial" w:hAnsi="Arial" w:cs="Arial"/>
          <w:spacing w:val="8"/>
          <w:sz w:val="22"/>
          <w:szCs w:val="22"/>
        </w:rPr>
        <w:t>, in termini di integrazione lavorativa e abitativa, di accesso ai servizi del territorio e di socializzazione.</w:t>
      </w:r>
    </w:p>
    <w:p w14:paraId="3D8C52C7" w14:textId="77777777" w:rsidR="00E22F14" w:rsidRPr="009D1468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9D1468">
        <w:rPr>
          <w:rFonts w:ascii="Arial" w:hAnsi="Arial" w:cs="Arial"/>
          <w:spacing w:val="8"/>
          <w:sz w:val="22"/>
          <w:szCs w:val="22"/>
        </w:rPr>
        <w:t xml:space="preserve">L’accoglienza strutturata in questi anni si basa su un sistema cosiddetto di </w:t>
      </w:r>
      <w:r w:rsidRPr="0055465D">
        <w:rPr>
          <w:rFonts w:ascii="Arial" w:hAnsi="Arial" w:cs="Arial"/>
          <w:b/>
          <w:bCs/>
          <w:spacing w:val="8"/>
          <w:sz w:val="22"/>
          <w:szCs w:val="22"/>
        </w:rPr>
        <w:t>Micro Accoglienza Diffusa</w:t>
      </w:r>
      <w:r w:rsidRPr="009D1468">
        <w:rPr>
          <w:rFonts w:ascii="Arial" w:hAnsi="Arial" w:cs="Arial"/>
          <w:spacing w:val="8"/>
          <w:sz w:val="22"/>
          <w:szCs w:val="22"/>
        </w:rPr>
        <w:t>. Micro, in quanto le strutture ospitanti sono composte da nuclei abitativi di max. 4/6 persone. Diffusa, poiché sono ripartite in maniera capillare e omogenea sui territori degli enti locali aderenti alla Rete SAI.</w:t>
      </w:r>
    </w:p>
    <w:p w14:paraId="4B50698B" w14:textId="77777777" w:rsidR="00E22F14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66EDDDC0" w14:textId="77777777" w:rsidR="00E22F14" w:rsidRPr="009D1468" w:rsidRDefault="00E22F14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7F69919B" w14:textId="77777777" w:rsidR="00315411" w:rsidRDefault="00315411" w:rsidP="00E22F14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  <w:u w:val="single"/>
        </w:rPr>
      </w:pPr>
    </w:p>
    <w:p w14:paraId="05D8BEDF" w14:textId="77777777" w:rsidR="00C1083D" w:rsidRDefault="00C1083D" w:rsidP="00315411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  <w:u w:val="single"/>
        </w:rPr>
      </w:pPr>
    </w:p>
    <w:p w14:paraId="4E60E9F0" w14:textId="31F457CA" w:rsidR="00E22F14" w:rsidRDefault="00E22F14" w:rsidP="00315411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spacing w:val="8"/>
          <w:sz w:val="22"/>
          <w:szCs w:val="22"/>
          <w:u w:val="single"/>
        </w:rPr>
      </w:pPr>
      <w:r w:rsidRPr="00306505">
        <w:rPr>
          <w:rFonts w:ascii="Arial" w:hAnsi="Arial" w:cs="Arial"/>
          <w:spacing w:val="8"/>
          <w:sz w:val="22"/>
          <w:szCs w:val="22"/>
          <w:u w:val="single"/>
        </w:rPr>
        <w:t>Descrizione attività della giornata:</w:t>
      </w:r>
    </w:p>
    <w:p w14:paraId="73EB6159" w14:textId="77777777" w:rsidR="00315411" w:rsidRPr="00315411" w:rsidRDefault="00315411" w:rsidP="00315411">
      <w:pPr>
        <w:shd w:val="clear" w:color="auto" w:fill="FFFFFF"/>
        <w:spacing w:after="120" w:line="276" w:lineRule="auto"/>
        <w:jc w:val="both"/>
        <w:textAlignment w:val="top"/>
        <w:rPr>
          <w:rFonts w:ascii="Arial" w:hAnsi="Arial" w:cs="Arial"/>
          <w:b/>
          <w:bCs/>
          <w:spacing w:val="8"/>
          <w:sz w:val="22"/>
          <w:szCs w:val="22"/>
          <w:u w:val="single"/>
        </w:rPr>
      </w:pPr>
    </w:p>
    <w:p w14:paraId="283F1877" w14:textId="7814D535" w:rsidR="00E22F14" w:rsidRDefault="00B120C8" w:rsidP="00315411">
      <w:pPr>
        <w:shd w:val="clear" w:color="auto" w:fill="FFFFFF"/>
        <w:spacing w:before="240" w:after="240" w:line="276" w:lineRule="auto"/>
        <w:jc w:val="both"/>
        <w:textAlignment w:val="top"/>
        <w:rPr>
          <w:rFonts w:ascii="Arial" w:eastAsia="Times New Roman" w:hAnsi="Arial" w:cs="Arial"/>
          <w:b/>
          <w:bCs/>
          <w:spacing w:val="8"/>
          <w:sz w:val="22"/>
          <w:szCs w:val="22"/>
        </w:rPr>
      </w:pPr>
      <w:r>
        <w:rPr>
          <w:rFonts w:ascii="Arial" w:hAnsi="Arial" w:cs="Arial"/>
          <w:b/>
          <w:bCs/>
          <w:spacing w:val="8"/>
          <w:sz w:val="22"/>
          <w:szCs w:val="22"/>
        </w:rPr>
        <w:t>MOSTRA “</w:t>
      </w:r>
      <w:r w:rsidR="00315411" w:rsidRPr="00315411">
        <w:rPr>
          <w:rFonts w:ascii="Arial" w:hAnsi="Arial" w:cs="Arial"/>
          <w:b/>
          <w:bCs/>
          <w:spacing w:val="8"/>
          <w:sz w:val="22"/>
          <w:szCs w:val="22"/>
        </w:rPr>
        <w:t>IL VOLTO DELLA LUNA</w:t>
      </w:r>
      <w:r>
        <w:rPr>
          <w:rFonts w:ascii="Arial" w:hAnsi="Arial" w:cs="Arial"/>
          <w:b/>
          <w:bCs/>
          <w:spacing w:val="8"/>
          <w:sz w:val="22"/>
          <w:szCs w:val="22"/>
        </w:rPr>
        <w:t>”</w:t>
      </w:r>
    </w:p>
    <w:p w14:paraId="02F785C5" w14:textId="1F1B88BA" w:rsidR="00315411" w:rsidRDefault="00315411" w:rsidP="00315411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volto della Luna rischiara simbolicamente dieci ritratti fotografici di migranti </w:t>
      </w:r>
      <w:r w:rsidR="00424A03">
        <w:rPr>
          <w:rFonts w:ascii="Arial" w:hAnsi="Arial" w:cs="Arial"/>
          <w:sz w:val="22"/>
          <w:szCs w:val="22"/>
        </w:rPr>
        <w:t xml:space="preserve">forzati </w:t>
      </w:r>
      <w:r>
        <w:rPr>
          <w:rFonts w:ascii="Arial" w:hAnsi="Arial" w:cs="Arial"/>
          <w:sz w:val="22"/>
          <w:szCs w:val="22"/>
        </w:rPr>
        <w:t>e ne protegge l’identità. Le immagini e le narrazioni, frutto di un lavoro di raccolta delle testimonianze, saranno la materia di un’esperienza immersiva che parla di fughe, abbandoni, viaggi incerti, nuovi approdi e lucenti speranze.</w:t>
      </w:r>
      <w:r w:rsidR="007A7456">
        <w:rPr>
          <w:rFonts w:ascii="Arial" w:hAnsi="Arial" w:cs="Arial"/>
          <w:sz w:val="22"/>
          <w:szCs w:val="22"/>
        </w:rPr>
        <w:t xml:space="preserve"> </w:t>
      </w:r>
    </w:p>
    <w:p w14:paraId="1D37A37A" w14:textId="5E43BC04" w:rsidR="00E22F14" w:rsidRDefault="00315411" w:rsidP="00315411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 realizzate da Carlo Sanna.</w:t>
      </w:r>
    </w:p>
    <w:p w14:paraId="35768957" w14:textId="6790CD00" w:rsidR="00315411" w:rsidRDefault="00315411" w:rsidP="00315411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Testi a cura di Camilla Spagnoli e Silvia Contin. </w:t>
      </w:r>
    </w:p>
    <w:p w14:paraId="23AB67E6" w14:textId="28D35B69" w:rsidR="00315411" w:rsidRDefault="00315411" w:rsidP="00315411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Musiche a cura di Claudia Ferretti, </w:t>
      </w:r>
      <w:proofErr w:type="spellStart"/>
      <w:r>
        <w:rPr>
          <w:rFonts w:ascii="Arial" w:hAnsi="Arial" w:cs="Arial"/>
          <w:sz w:val="22"/>
          <w:szCs w:val="22"/>
        </w:rPr>
        <w:t>Isonde</w:t>
      </w:r>
      <w:proofErr w:type="spellEnd"/>
      <w:r>
        <w:rPr>
          <w:rFonts w:ascii="Arial" w:hAnsi="Arial" w:cs="Arial"/>
          <w:sz w:val="22"/>
          <w:szCs w:val="22"/>
        </w:rPr>
        <w:t xml:space="preserve"> Sound Artist</w:t>
      </w:r>
      <w:r w:rsidR="00106F58">
        <w:rPr>
          <w:rFonts w:ascii="Arial" w:hAnsi="Arial" w:cs="Arial"/>
          <w:sz w:val="22"/>
          <w:szCs w:val="22"/>
        </w:rPr>
        <w:t xml:space="preserve"> e con</w:t>
      </w:r>
      <w:r>
        <w:rPr>
          <w:rFonts w:ascii="Arial" w:hAnsi="Arial" w:cs="Arial"/>
          <w:sz w:val="22"/>
          <w:szCs w:val="22"/>
        </w:rPr>
        <w:t xml:space="preserve"> registrazioni presso </w:t>
      </w:r>
      <w:r w:rsidRPr="00315411">
        <w:rPr>
          <w:rFonts w:ascii="Arial" w:hAnsi="Arial" w:cs="Arial"/>
          <w:sz w:val="22"/>
          <w:szCs w:val="22"/>
        </w:rPr>
        <w:t>CP World Studio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3447F1" w14:textId="77777777" w:rsidR="00315411" w:rsidRDefault="00315411" w:rsidP="00315411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7B699454" w14:textId="77777777" w:rsidR="00315411" w:rsidRDefault="00315411" w:rsidP="00424A03">
      <w:pPr>
        <w:shd w:val="clear" w:color="auto" w:fill="FFFFFF"/>
        <w:spacing w:after="24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2C303356" w14:textId="77777777" w:rsidR="00424A03" w:rsidRDefault="00315411" w:rsidP="00424A03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 w:rsidRPr="00315411">
        <w:rPr>
          <w:rFonts w:ascii="Arial" w:hAnsi="Arial" w:cs="Arial"/>
          <w:b/>
          <w:bCs/>
          <w:sz w:val="22"/>
          <w:szCs w:val="22"/>
        </w:rPr>
        <w:t xml:space="preserve">PRANZO CON </w:t>
      </w:r>
      <w:r w:rsidR="00424A03">
        <w:rPr>
          <w:rFonts w:ascii="Arial" w:hAnsi="Arial" w:cs="Arial"/>
          <w:b/>
          <w:bCs/>
          <w:sz w:val="22"/>
          <w:szCs w:val="22"/>
        </w:rPr>
        <w:t>“</w:t>
      </w:r>
      <w:r w:rsidRPr="00315411">
        <w:rPr>
          <w:rFonts w:ascii="Arial" w:hAnsi="Arial" w:cs="Arial"/>
          <w:b/>
          <w:bCs/>
          <w:sz w:val="22"/>
          <w:szCs w:val="22"/>
        </w:rPr>
        <w:t>ASSAGGI SENZA CONFINI</w:t>
      </w:r>
      <w:r w:rsidR="00424A03">
        <w:rPr>
          <w:rFonts w:ascii="Arial" w:hAnsi="Arial" w:cs="Arial"/>
          <w:b/>
          <w:bCs/>
          <w:sz w:val="22"/>
          <w:szCs w:val="22"/>
        </w:rPr>
        <w:t>”</w:t>
      </w:r>
      <w:r w:rsidRPr="0031541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477C15" w14:textId="0CA4DFF3" w:rsidR="00424A03" w:rsidRPr="00424A03" w:rsidRDefault="007A7456" w:rsidP="00424A03">
      <w:pPr>
        <w:shd w:val="clear" w:color="auto" w:fill="FFFFFF"/>
        <w:spacing w:after="240" w:line="276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L’oratorio San Giovanni Bosco verrà offerto il pranzo</w:t>
      </w:r>
      <w:r w:rsidR="00106F58">
        <w:rPr>
          <w:rFonts w:ascii="Arial" w:hAnsi="Arial" w:cs="Arial"/>
          <w:sz w:val="22"/>
          <w:szCs w:val="22"/>
        </w:rPr>
        <w:t xml:space="preserve"> (per un massimo di 100 posti con prenotazione obbligatoria</w:t>
      </w:r>
      <w:r w:rsidR="00424A03">
        <w:rPr>
          <w:rFonts w:ascii="Arial" w:hAnsi="Arial" w:cs="Arial"/>
          <w:sz w:val="22"/>
          <w:szCs w:val="22"/>
        </w:rPr>
        <w:t xml:space="preserve"> </w:t>
      </w:r>
      <w:r w:rsidR="00424A03">
        <w:rPr>
          <w:rFonts w:ascii="Arial" w:eastAsia="Times New Roman" w:hAnsi="Arial" w:cs="Arial"/>
          <w:spacing w:val="8"/>
          <w:sz w:val="22"/>
          <w:szCs w:val="22"/>
        </w:rPr>
        <w:t>348 5889699</w:t>
      </w:r>
      <w:r w:rsidR="00106F58">
        <w:rPr>
          <w:rFonts w:ascii="Arial" w:hAnsi="Arial" w:cs="Arial"/>
          <w:sz w:val="22"/>
          <w:szCs w:val="22"/>
        </w:rPr>
        <w:t xml:space="preserve">) dove si potranno </w:t>
      </w:r>
      <w:r w:rsidR="00A341F1">
        <w:rPr>
          <w:rFonts w:ascii="Arial" w:hAnsi="Arial" w:cs="Arial"/>
          <w:sz w:val="22"/>
          <w:szCs w:val="22"/>
        </w:rPr>
        <w:t>assaggiare pietanze provenienti da diversi paesi, compreso cibo bresciano. Al termine del pranzo il caffè verrà servito dal gruppo volontari del SAI.</w:t>
      </w:r>
      <w:r w:rsidR="00106F58">
        <w:rPr>
          <w:rFonts w:ascii="Arial" w:hAnsi="Arial" w:cs="Arial"/>
          <w:sz w:val="22"/>
          <w:szCs w:val="22"/>
        </w:rPr>
        <w:t xml:space="preserve"> </w:t>
      </w:r>
    </w:p>
    <w:p w14:paraId="32861549" w14:textId="77777777" w:rsidR="00424A03" w:rsidRDefault="00424A03" w:rsidP="00424A03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32942DA2" w14:textId="04C23348" w:rsidR="00B120C8" w:rsidRPr="00315411" w:rsidRDefault="00B120C8" w:rsidP="00424A03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DIALOGO “VOCI DALL’ACCOGLIENZA”</w:t>
      </w:r>
    </w:p>
    <w:p w14:paraId="3202D9ED" w14:textId="5CEB5BC6" w:rsidR="00424A03" w:rsidRPr="00106F58" w:rsidRDefault="00B120C8" w:rsidP="00424A03">
      <w:pPr>
        <w:shd w:val="clear" w:color="auto" w:fill="FFFFFF"/>
        <w:spacing w:after="24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Michele Rossi, direttore generale di CIAC </w:t>
      </w:r>
      <w:r w:rsidR="00A341F1">
        <w:rPr>
          <w:rFonts w:ascii="Arial" w:hAnsi="Arial" w:cs="Arial"/>
          <w:sz w:val="22"/>
          <w:szCs w:val="22"/>
        </w:rPr>
        <w:t>Impresa sociale ETS</w:t>
      </w:r>
      <w:r>
        <w:rPr>
          <w:rFonts w:ascii="Arial" w:hAnsi="Arial" w:cs="Arial"/>
          <w:sz w:val="22"/>
          <w:szCs w:val="22"/>
        </w:rPr>
        <w:t xml:space="preserve">, </w:t>
      </w:r>
      <w:r w:rsidR="001F7BA0">
        <w:rPr>
          <w:rFonts w:ascii="Arial" w:hAnsi="Arial" w:cs="Arial"/>
          <w:sz w:val="22"/>
          <w:szCs w:val="22"/>
        </w:rPr>
        <w:t xml:space="preserve">dialogherà con </w:t>
      </w:r>
      <w:proofErr w:type="spellStart"/>
      <w:r>
        <w:rPr>
          <w:rFonts w:ascii="Arial" w:hAnsi="Arial" w:cs="Arial"/>
          <w:sz w:val="22"/>
          <w:szCs w:val="22"/>
        </w:rPr>
        <w:t>Fawad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Raufi</w:t>
      </w:r>
      <w:proofErr w:type="spellEnd"/>
      <w:r>
        <w:rPr>
          <w:rFonts w:ascii="Arial" w:hAnsi="Arial" w:cs="Arial"/>
          <w:sz w:val="22"/>
          <w:szCs w:val="22"/>
        </w:rPr>
        <w:t>, rifugiato e scrittore</w:t>
      </w:r>
      <w:r w:rsidR="001F7BA0">
        <w:rPr>
          <w:rFonts w:ascii="Arial" w:hAnsi="Arial" w:cs="Arial"/>
          <w:sz w:val="22"/>
          <w:szCs w:val="22"/>
        </w:rPr>
        <w:t xml:space="preserve"> afghano</w:t>
      </w:r>
      <w:r>
        <w:rPr>
          <w:rFonts w:ascii="Arial" w:hAnsi="Arial" w:cs="Arial"/>
          <w:sz w:val="22"/>
          <w:szCs w:val="22"/>
        </w:rPr>
        <w:t xml:space="preserve">, sulle origini dell’accoglienza in Italia e sull’esperienza del viaggio di una migrazione forzata dall’Afghanistan. Al termine sarà aperto uno spazio di confronto con il pubblico. </w:t>
      </w:r>
    </w:p>
    <w:p w14:paraId="29C2C706" w14:textId="1F57F139" w:rsidR="001F7BA0" w:rsidRPr="001F7BA0" w:rsidRDefault="001F7BA0" w:rsidP="00424A03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b/>
          <w:sz w:val="22"/>
          <w:szCs w:val="22"/>
        </w:rPr>
      </w:pPr>
      <w:r w:rsidRPr="001F7BA0">
        <w:rPr>
          <w:rFonts w:ascii="Calibri" w:eastAsia="Calibri" w:hAnsi="Calibri" w:cs="Calibri"/>
          <w:b/>
          <w:lang w:eastAsia="en-US"/>
        </w:rPr>
        <w:t>INCONTRIAMO IL MONDO GIOCANDO</w:t>
      </w:r>
    </w:p>
    <w:p w14:paraId="72163D0C" w14:textId="376C2FA1" w:rsidR="00B120C8" w:rsidRPr="00424A03" w:rsidRDefault="001F7BA0" w:rsidP="00424A03">
      <w:pPr>
        <w:shd w:val="clear" w:color="auto" w:fill="FFFFFF"/>
        <w:spacing w:after="24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più piccoli</w:t>
      </w:r>
      <w:r w:rsidR="00424A03">
        <w:rPr>
          <w:rFonts w:ascii="Arial" w:hAnsi="Arial" w:cs="Arial"/>
          <w:sz w:val="22"/>
          <w:szCs w:val="22"/>
        </w:rPr>
        <w:t xml:space="preserve"> (3-13 anni)</w:t>
      </w:r>
      <w:r>
        <w:rPr>
          <w:rFonts w:ascii="Arial" w:hAnsi="Arial" w:cs="Arial"/>
          <w:sz w:val="22"/>
          <w:szCs w:val="22"/>
        </w:rPr>
        <w:t xml:space="preserve"> sarà possibile partecipare a “incontriamo il mondo giocando”, attività </w:t>
      </w:r>
      <w:r w:rsidR="00424A03">
        <w:rPr>
          <w:rFonts w:ascii="Arial" w:hAnsi="Arial" w:cs="Arial"/>
          <w:sz w:val="22"/>
          <w:szCs w:val="22"/>
        </w:rPr>
        <w:t xml:space="preserve">ludica </w:t>
      </w:r>
      <w:r>
        <w:rPr>
          <w:rFonts w:ascii="Arial" w:hAnsi="Arial" w:cs="Arial"/>
          <w:sz w:val="22"/>
          <w:szCs w:val="22"/>
        </w:rPr>
        <w:t>gestit</w:t>
      </w:r>
      <w:r w:rsidR="00424A0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24A03">
        <w:rPr>
          <w:rFonts w:ascii="Arial" w:hAnsi="Arial" w:cs="Arial"/>
          <w:sz w:val="22"/>
          <w:szCs w:val="22"/>
        </w:rPr>
        <w:t xml:space="preserve">dall’associazione I Piccoli Maestri, </w:t>
      </w:r>
      <w:r>
        <w:rPr>
          <w:rFonts w:ascii="Arial" w:hAnsi="Arial" w:cs="Arial"/>
          <w:sz w:val="22"/>
          <w:szCs w:val="22"/>
        </w:rPr>
        <w:t>del territorio di Pezzaze</w:t>
      </w:r>
      <w:r w:rsidR="00424A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collaborazione con il SAI. Al termine verrà offerta la merenda che sarà accompagnata dalla lettura teatralizzata della fiaba “La donna e l’aquila” a cura della scrittrice Ramona Parenzan. </w:t>
      </w:r>
    </w:p>
    <w:p w14:paraId="357FD5C4" w14:textId="6F86408C" w:rsidR="00B120C8" w:rsidRDefault="00B120C8" w:rsidP="00424A03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“FAI DEL BENE E METTILO NEL FIUME”</w:t>
      </w:r>
    </w:p>
    <w:p w14:paraId="6FAAC29F" w14:textId="5C26AD2B" w:rsidR="00665A96" w:rsidRDefault="00665A96" w:rsidP="00665A96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665A96">
        <w:rPr>
          <w:rFonts w:ascii="Arial" w:hAnsi="Arial" w:cs="Arial"/>
          <w:sz w:val="22"/>
          <w:szCs w:val="22"/>
        </w:rPr>
        <w:t xml:space="preserve">Nel tardo pomeriggio si potrà assistere alla proiezione del </w:t>
      </w:r>
      <w:r>
        <w:rPr>
          <w:rFonts w:ascii="Arial" w:hAnsi="Arial" w:cs="Arial"/>
          <w:sz w:val="22"/>
          <w:szCs w:val="22"/>
        </w:rPr>
        <w:t>docufilm “</w:t>
      </w:r>
      <w:r w:rsidRPr="00665A96">
        <w:rPr>
          <w:rFonts w:ascii="Arial" w:hAnsi="Arial" w:cs="Arial"/>
          <w:sz w:val="22"/>
          <w:szCs w:val="22"/>
        </w:rPr>
        <w:t>Fai del bene e mettilo nel fiume”</w:t>
      </w:r>
      <w:r>
        <w:rPr>
          <w:rFonts w:ascii="Arial" w:hAnsi="Arial" w:cs="Arial"/>
          <w:sz w:val="22"/>
          <w:szCs w:val="22"/>
        </w:rPr>
        <w:t>, realizzato all’interno del Progetto SAI Valle Trompia. La pellicola racconta la storia di dieci persone richiedenti asilo, provenienti da quattro continenti diversi, che si ritrovano fianco a fianco sui banchi di una classe di italiano per stranieri. I dieci, insieme alla loro insegnante, intraprendono un percorso che li porta a raccontarsi e infine ad attraversare il Golfo di Salò. Il verbo “attraversare” per ognuno di loro è carico di esperienze dolorose ma anche di speranza. Così questa impresa si rivelerà ricca di simboli e di significato.</w:t>
      </w:r>
    </w:p>
    <w:p w14:paraId="3BD7B40C" w14:textId="120D8EF1" w:rsidR="00665A96" w:rsidRDefault="00665A96" w:rsidP="00665A96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docufilm è stato realizzato all’interno di un percorso laboratoriale con gli studenti della scuola di italiano del SAI Valle Trompia, curato dall’insegnante Stefania Mancini; la regia è di Giacomo Bolzani e Giulia Massignan. </w:t>
      </w:r>
    </w:p>
    <w:p w14:paraId="62A008D0" w14:textId="77777777" w:rsidR="00665A96" w:rsidRPr="00665A96" w:rsidRDefault="00665A96" w:rsidP="00665A96">
      <w:pPr>
        <w:shd w:val="clear" w:color="auto" w:fill="FFFFFF"/>
        <w:spacing w:after="240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0F18A487" w14:textId="1044C65F" w:rsidR="00B120C8" w:rsidRDefault="00C1083D" w:rsidP="0083166C">
      <w:pPr>
        <w:tabs>
          <w:tab w:val="left" w:pos="3287"/>
        </w:tabs>
        <w:rPr>
          <w:rFonts w:ascii="Arial" w:eastAsia="Times New Roman" w:hAnsi="Arial" w:cs="Arial"/>
          <w:b/>
          <w:bCs/>
          <w:spacing w:val="8"/>
          <w:sz w:val="22"/>
          <w:szCs w:val="22"/>
        </w:rPr>
      </w:pPr>
      <w:r w:rsidRPr="00AF0E17">
        <w:rPr>
          <w:rFonts w:ascii="Arial" w:eastAsia="Times New Roman" w:hAnsi="Arial" w:cs="Arial"/>
          <w:b/>
          <w:bCs/>
          <w:spacing w:val="8"/>
          <w:sz w:val="22"/>
          <w:szCs w:val="22"/>
        </w:rPr>
        <w:lastRenderedPageBreak/>
        <w:t>ISAIA &amp; RADIO CLOCHARD</w:t>
      </w:r>
    </w:p>
    <w:p w14:paraId="38F0CC9A" w14:textId="30F67A32" w:rsidR="00C1083D" w:rsidRDefault="00C1083D" w:rsidP="00C1083D">
      <w:pPr>
        <w:tabs>
          <w:tab w:val="left" w:pos="3287"/>
        </w:tabs>
        <w:spacing w:before="240" w:line="276" w:lineRule="auto"/>
        <w:jc w:val="both"/>
        <w:rPr>
          <w:rFonts w:ascii="Arial" w:eastAsia="Times New Roman" w:hAnsi="Arial" w:cs="Arial"/>
          <w:spacing w:val="8"/>
          <w:sz w:val="22"/>
          <w:szCs w:val="22"/>
        </w:rPr>
      </w:pPr>
      <w:r>
        <w:rPr>
          <w:rFonts w:ascii="Arial" w:eastAsia="Times New Roman" w:hAnsi="Arial" w:cs="Arial"/>
          <w:spacing w:val="8"/>
          <w:sz w:val="22"/>
          <w:szCs w:val="22"/>
        </w:rPr>
        <w:t xml:space="preserve">La giornata si concluderà con un aperitivo accompagnato dalla musica della band Isaia &amp; Radio Clochard, attiva sul territorio bresciano ormai da anni, con un sound che mescola ska, folk e reggae. Lo spettacolo ruota attorno ai testi di Isaia Mori. </w:t>
      </w:r>
    </w:p>
    <w:p w14:paraId="7F749463" w14:textId="7ABA8EBA" w:rsidR="00C1083D" w:rsidRPr="00C1083D" w:rsidRDefault="00C1083D" w:rsidP="00C1083D">
      <w:pPr>
        <w:tabs>
          <w:tab w:val="left" w:pos="3287"/>
        </w:tabs>
        <w:spacing w:before="240"/>
      </w:pPr>
    </w:p>
    <w:sectPr w:rsidR="00C1083D" w:rsidRPr="00C1083D" w:rsidSect="00646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794" w:bottom="113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3F75" w14:textId="77777777" w:rsidR="004F4DA6" w:rsidRDefault="004F4DA6" w:rsidP="0083166C">
      <w:r>
        <w:separator/>
      </w:r>
    </w:p>
  </w:endnote>
  <w:endnote w:type="continuationSeparator" w:id="0">
    <w:p w14:paraId="4E0283A3" w14:textId="77777777" w:rsidR="004F4DA6" w:rsidRDefault="004F4DA6" w:rsidP="0083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EE8D" w14:textId="77777777" w:rsidR="009F1253" w:rsidRDefault="009F12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32E6" w14:textId="77777777" w:rsidR="009F1253" w:rsidRDefault="009F12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EC17" w14:textId="77777777" w:rsidR="009F1253" w:rsidRDefault="009F12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EA5E" w14:textId="77777777" w:rsidR="004F4DA6" w:rsidRDefault="004F4DA6" w:rsidP="0083166C">
      <w:r>
        <w:separator/>
      </w:r>
    </w:p>
  </w:footnote>
  <w:footnote w:type="continuationSeparator" w:id="0">
    <w:p w14:paraId="444E8497" w14:textId="77777777" w:rsidR="004F4DA6" w:rsidRDefault="004F4DA6" w:rsidP="0083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5940" w14:textId="77777777" w:rsidR="009F1253" w:rsidRDefault="009F12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6CFE" w14:textId="77777777" w:rsidR="0083166C" w:rsidRDefault="009F1253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C63438" wp14:editId="30031D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79" cy="1068788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579" cy="1068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8C7D" w14:textId="77777777" w:rsidR="009F1253" w:rsidRDefault="009F1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17F4"/>
    <w:multiLevelType w:val="hybridMultilevel"/>
    <w:tmpl w:val="38A23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C1534"/>
    <w:rsid w:val="00106F58"/>
    <w:rsid w:val="00111AB2"/>
    <w:rsid w:val="001F7BA0"/>
    <w:rsid w:val="00223C17"/>
    <w:rsid w:val="00315411"/>
    <w:rsid w:val="00345E71"/>
    <w:rsid w:val="00424A03"/>
    <w:rsid w:val="004A7B26"/>
    <w:rsid w:val="004F4DA6"/>
    <w:rsid w:val="00607805"/>
    <w:rsid w:val="00614954"/>
    <w:rsid w:val="00646FB3"/>
    <w:rsid w:val="00665A96"/>
    <w:rsid w:val="006736AB"/>
    <w:rsid w:val="006F43C0"/>
    <w:rsid w:val="00704385"/>
    <w:rsid w:val="007A7456"/>
    <w:rsid w:val="0083166C"/>
    <w:rsid w:val="00977B64"/>
    <w:rsid w:val="009F1253"/>
    <w:rsid w:val="00A341F1"/>
    <w:rsid w:val="00AF0E17"/>
    <w:rsid w:val="00B109C2"/>
    <w:rsid w:val="00B120C8"/>
    <w:rsid w:val="00B868A9"/>
    <w:rsid w:val="00C1083D"/>
    <w:rsid w:val="00C34A63"/>
    <w:rsid w:val="00C37C1B"/>
    <w:rsid w:val="00CD0D41"/>
    <w:rsid w:val="00E22F14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A79B3"/>
  <w14:defaultImageDpi w14:val="300"/>
  <w15:chartTrackingRefBased/>
  <w15:docId w15:val="{3FA88D06-C53C-3E44-8AB4-B01EFF1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66C"/>
  </w:style>
  <w:style w:type="paragraph" w:styleId="Pidipagina">
    <w:name w:val="footer"/>
    <w:basedOn w:val="Normale"/>
    <w:link w:val="PidipaginaCarattere"/>
    <w:uiPriority w:val="99"/>
    <w:unhideWhenUsed/>
    <w:rsid w:val="00831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6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3166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2F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2F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 Mutti</dc:creator>
  <cp:keywords/>
  <dc:description/>
  <cp:lastModifiedBy>Silvia Contin</cp:lastModifiedBy>
  <cp:revision>12</cp:revision>
  <dcterms:created xsi:type="dcterms:W3CDTF">2023-11-22T11:13:00Z</dcterms:created>
  <dcterms:modified xsi:type="dcterms:W3CDTF">2025-09-30T13:33:00Z</dcterms:modified>
</cp:coreProperties>
</file>